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24C54" w:rsidRPr="00225E3D" w:rsidRDefault="002B6F3A" w:rsidP="00233C2C">
      <w:pPr>
        <w:spacing w:after="0"/>
        <w:rPr>
          <w:rFonts w:ascii="Times New Roman" w:eastAsia="Times New Roman" w:hAnsi="Times New Roman" w:cs="Times New Roman"/>
          <w:b/>
          <w:color w:val="000000"/>
          <w:sz w:val="24"/>
          <w:szCs w:val="24"/>
          <w:lang w:eastAsia="ru-RU"/>
        </w:rPr>
        <w:sectPr w:rsidR="00924C54" w:rsidRPr="00225E3D">
          <w:headerReference w:type="default" r:id="rId8"/>
          <w:type w:val="continuous"/>
          <w:pgSz w:w="11906" w:h="16838"/>
          <w:pgMar w:top="1134" w:right="850" w:bottom="1134" w:left="1701" w:header="708" w:footer="708" w:gutter="0"/>
          <w:cols w:space="720"/>
        </w:sectPr>
      </w:pPr>
      <w:bookmarkStart w:id="0" w:name="_GoBack"/>
      <w:r>
        <w:rPr>
          <w:rFonts w:ascii="Times New Roman" w:eastAsia="Times New Roman" w:hAnsi="Times New Roman" w:cs="Times New Roman"/>
          <w:b/>
          <w:noProof/>
          <w:color w:val="000000"/>
          <w:sz w:val="24"/>
          <w:szCs w:val="24"/>
          <w:lang w:eastAsia="ru-RU"/>
        </w:rPr>
        <w:drawing>
          <wp:anchor distT="0" distB="0" distL="114300" distR="114300" simplePos="0" relativeHeight="251658240" behindDoc="0" locked="0" layoutInCell="1" allowOverlap="1">
            <wp:simplePos x="0" y="0"/>
            <wp:positionH relativeFrom="column">
              <wp:posOffset>-531246</wp:posOffset>
            </wp:positionH>
            <wp:positionV relativeFrom="paragraph">
              <wp:posOffset>-184123</wp:posOffset>
            </wp:positionV>
            <wp:extent cx="6559826" cy="9022478"/>
            <wp:effectExtent l="0" t="0" r="0" b="762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Галиев Р.Р..png"/>
                    <pic:cNvPicPr/>
                  </pic:nvPicPr>
                  <pic:blipFill>
                    <a:blip r:embed="rId9">
                      <a:extLst>
                        <a:ext uri="{28A0092B-C50C-407E-A947-70E740481C1C}">
                          <a14:useLocalDpi xmlns:a14="http://schemas.microsoft.com/office/drawing/2010/main" val="0"/>
                        </a:ext>
                      </a:extLst>
                    </a:blip>
                    <a:stretch>
                      <a:fillRect/>
                    </a:stretch>
                  </pic:blipFill>
                  <pic:spPr>
                    <a:xfrm>
                      <a:off x="0" y="0"/>
                      <a:ext cx="6559826" cy="9022478"/>
                    </a:xfrm>
                    <a:prstGeom prst="rect">
                      <a:avLst/>
                    </a:prstGeom>
                  </pic:spPr>
                </pic:pic>
              </a:graphicData>
            </a:graphic>
            <wp14:sizeRelH relativeFrom="margin">
              <wp14:pctWidth>0</wp14:pctWidth>
            </wp14:sizeRelH>
            <wp14:sizeRelV relativeFrom="margin">
              <wp14:pctHeight>0</wp14:pctHeight>
            </wp14:sizeRelV>
          </wp:anchor>
        </w:drawing>
      </w:r>
      <w:bookmarkEnd w:id="0"/>
    </w:p>
    <w:p w:rsidR="00924C54" w:rsidRPr="00225E3D" w:rsidRDefault="00924C54" w:rsidP="00BD7116">
      <w:pPr>
        <w:spacing w:before="120" w:after="120"/>
        <w:jc w:val="center"/>
        <w:rPr>
          <w:rFonts w:ascii="Times New Roman" w:eastAsia="Times New Roman" w:hAnsi="Times New Roman" w:cs="Times New Roman"/>
          <w:b/>
          <w:color w:val="000000"/>
          <w:sz w:val="24"/>
          <w:szCs w:val="24"/>
          <w:lang w:eastAsia="ru-RU"/>
        </w:rPr>
      </w:pPr>
      <w:r w:rsidRPr="00225E3D">
        <w:rPr>
          <w:rFonts w:ascii="Times New Roman" w:eastAsia="Times New Roman" w:hAnsi="Times New Roman" w:cs="Times New Roman"/>
          <w:b/>
          <w:color w:val="000000"/>
          <w:sz w:val="24"/>
          <w:szCs w:val="24"/>
          <w:lang w:eastAsia="ru-RU"/>
        </w:rPr>
        <w:lastRenderedPageBreak/>
        <w:t>Информационная карта образовательной программы</w:t>
      </w:r>
    </w:p>
    <w:tbl>
      <w:tblPr>
        <w:tblW w:w="0" w:type="auto"/>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8"/>
        <w:gridCol w:w="9179"/>
      </w:tblGrid>
      <w:tr w:rsidR="00924C54" w:rsidRPr="00225E3D" w:rsidTr="0094353B">
        <w:tc>
          <w:tcPr>
            <w:tcW w:w="568" w:type="dxa"/>
            <w:shd w:val="clear" w:color="auto" w:fill="FFFFFF"/>
          </w:tcPr>
          <w:p w:rsidR="00924C54" w:rsidRPr="00225E3D" w:rsidRDefault="00924C54" w:rsidP="00924C54">
            <w:pPr>
              <w:spacing w:after="0" w:line="240" w:lineRule="auto"/>
              <w:ind w:left="57"/>
              <w:jc w:val="center"/>
              <w:rPr>
                <w:rFonts w:ascii="Times New Roman" w:eastAsia="Times New Roman" w:hAnsi="Times New Roman" w:cs="Times New Roman"/>
                <w:b/>
                <w:color w:val="000000"/>
                <w:sz w:val="24"/>
                <w:szCs w:val="24"/>
                <w:lang w:eastAsia="ru-RU"/>
              </w:rPr>
            </w:pPr>
            <w:r w:rsidRPr="00225E3D">
              <w:rPr>
                <w:rFonts w:ascii="Times New Roman" w:eastAsia="Times New Roman" w:hAnsi="Times New Roman" w:cs="Times New Roman"/>
                <w:b/>
                <w:color w:val="000000"/>
                <w:sz w:val="24"/>
                <w:szCs w:val="24"/>
                <w:lang w:eastAsia="ru-RU"/>
              </w:rPr>
              <w:t>1.</w:t>
            </w:r>
          </w:p>
        </w:tc>
        <w:tc>
          <w:tcPr>
            <w:tcW w:w="9179" w:type="dxa"/>
            <w:shd w:val="clear" w:color="auto" w:fill="FFFFFF"/>
          </w:tcPr>
          <w:p w:rsidR="00924C54" w:rsidRPr="00225E3D" w:rsidRDefault="00924C54" w:rsidP="00924C54">
            <w:pPr>
              <w:spacing w:after="0" w:line="240" w:lineRule="auto"/>
              <w:ind w:left="57"/>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b/>
                <w:color w:val="000000"/>
                <w:sz w:val="24"/>
                <w:szCs w:val="24"/>
                <w:lang w:eastAsia="ru-RU"/>
              </w:rPr>
              <w:t xml:space="preserve">Образовательная организация: </w:t>
            </w:r>
            <w:r w:rsidRPr="00225E3D">
              <w:rPr>
                <w:rFonts w:ascii="Times New Roman" w:eastAsia="Times New Roman" w:hAnsi="Times New Roman" w:cs="Times New Roman"/>
                <w:color w:val="000000"/>
                <w:sz w:val="24"/>
                <w:szCs w:val="24"/>
                <w:lang w:eastAsia="ru-RU"/>
              </w:rPr>
              <w:t>МБУ ДО «Центр детского творчества Новошешминского муниципального района Республики Татарстан»</w:t>
            </w:r>
          </w:p>
        </w:tc>
      </w:tr>
      <w:tr w:rsidR="00924C54" w:rsidRPr="00225E3D" w:rsidTr="0094353B">
        <w:tc>
          <w:tcPr>
            <w:tcW w:w="568" w:type="dxa"/>
            <w:shd w:val="clear" w:color="auto" w:fill="FFFFFF"/>
          </w:tcPr>
          <w:p w:rsidR="00924C54" w:rsidRPr="00225E3D" w:rsidRDefault="00924C54" w:rsidP="00924C54">
            <w:pPr>
              <w:spacing w:after="0" w:line="240" w:lineRule="auto"/>
              <w:ind w:left="57"/>
              <w:jc w:val="center"/>
              <w:rPr>
                <w:rFonts w:ascii="Times New Roman" w:eastAsia="Times New Roman" w:hAnsi="Times New Roman" w:cs="Times New Roman"/>
                <w:b/>
                <w:color w:val="000000"/>
                <w:sz w:val="24"/>
                <w:szCs w:val="24"/>
                <w:lang w:eastAsia="ru-RU"/>
              </w:rPr>
            </w:pPr>
            <w:r w:rsidRPr="00225E3D">
              <w:rPr>
                <w:rFonts w:ascii="Times New Roman" w:eastAsia="Times New Roman" w:hAnsi="Times New Roman" w:cs="Times New Roman"/>
                <w:b/>
                <w:color w:val="000000"/>
                <w:sz w:val="24"/>
                <w:szCs w:val="24"/>
                <w:lang w:eastAsia="ru-RU"/>
              </w:rPr>
              <w:t>2.</w:t>
            </w:r>
          </w:p>
        </w:tc>
        <w:tc>
          <w:tcPr>
            <w:tcW w:w="9179" w:type="dxa"/>
            <w:shd w:val="clear" w:color="auto" w:fill="FFFFFF"/>
          </w:tcPr>
          <w:p w:rsidR="00924C54" w:rsidRPr="00225E3D" w:rsidRDefault="00924C54" w:rsidP="00924C54">
            <w:pPr>
              <w:spacing w:after="0" w:line="240" w:lineRule="auto"/>
              <w:ind w:left="57"/>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b/>
                <w:color w:val="000000"/>
                <w:sz w:val="24"/>
                <w:szCs w:val="24"/>
                <w:lang w:eastAsia="ru-RU"/>
              </w:rPr>
              <w:t xml:space="preserve">Полное название программы: </w:t>
            </w:r>
            <w:r w:rsidRPr="00225E3D">
              <w:rPr>
                <w:rFonts w:ascii="Times New Roman" w:eastAsia="Times New Roman" w:hAnsi="Times New Roman" w:cs="Times New Roman"/>
                <w:color w:val="000000"/>
                <w:sz w:val="24"/>
                <w:szCs w:val="24"/>
                <w:lang w:eastAsia="ru-RU"/>
              </w:rPr>
              <w:t>Дополнительная общеобразовательная общеразвивающая программа «Я</w:t>
            </w:r>
            <w:r w:rsidR="00D00218" w:rsidRPr="00225E3D">
              <w:rPr>
                <w:rFonts w:ascii="Times New Roman" w:eastAsia="Times New Roman" w:hAnsi="Times New Roman" w:cs="Times New Roman"/>
                <w:color w:val="000000"/>
                <w:sz w:val="24"/>
                <w:szCs w:val="24"/>
                <w:lang w:eastAsia="ru-RU"/>
              </w:rPr>
              <w:t xml:space="preserve"> </w:t>
            </w:r>
            <w:r w:rsidRPr="00225E3D">
              <w:rPr>
                <w:rFonts w:ascii="Times New Roman" w:eastAsia="Times New Roman" w:hAnsi="Times New Roman" w:cs="Times New Roman"/>
                <w:color w:val="000000"/>
                <w:sz w:val="24"/>
                <w:szCs w:val="24"/>
                <w:lang w:eastAsia="ru-RU"/>
              </w:rPr>
              <w:t>- мастер»</w:t>
            </w:r>
          </w:p>
        </w:tc>
      </w:tr>
      <w:tr w:rsidR="00924C54" w:rsidRPr="00225E3D" w:rsidTr="0094353B">
        <w:tc>
          <w:tcPr>
            <w:tcW w:w="568" w:type="dxa"/>
            <w:shd w:val="clear" w:color="auto" w:fill="FFFFFF"/>
          </w:tcPr>
          <w:p w:rsidR="00924C54" w:rsidRPr="00225E3D" w:rsidRDefault="00924C54" w:rsidP="00924C54">
            <w:pPr>
              <w:spacing w:after="0" w:line="240" w:lineRule="auto"/>
              <w:ind w:left="57"/>
              <w:jc w:val="center"/>
              <w:rPr>
                <w:rFonts w:ascii="Times New Roman" w:eastAsia="Times New Roman" w:hAnsi="Times New Roman" w:cs="Times New Roman"/>
                <w:b/>
                <w:color w:val="000000"/>
                <w:sz w:val="24"/>
                <w:szCs w:val="24"/>
                <w:lang w:eastAsia="ru-RU"/>
              </w:rPr>
            </w:pPr>
            <w:r w:rsidRPr="00225E3D">
              <w:rPr>
                <w:rFonts w:ascii="Times New Roman" w:eastAsia="Times New Roman" w:hAnsi="Times New Roman" w:cs="Times New Roman"/>
                <w:b/>
                <w:color w:val="000000"/>
                <w:sz w:val="24"/>
                <w:szCs w:val="24"/>
                <w:lang w:eastAsia="ru-RU"/>
              </w:rPr>
              <w:t>3.</w:t>
            </w:r>
          </w:p>
        </w:tc>
        <w:tc>
          <w:tcPr>
            <w:tcW w:w="9179" w:type="dxa"/>
            <w:shd w:val="clear" w:color="auto" w:fill="FFFFFF"/>
          </w:tcPr>
          <w:p w:rsidR="00924C54" w:rsidRPr="00225E3D" w:rsidRDefault="00924C54" w:rsidP="00D00218">
            <w:pPr>
              <w:spacing w:after="0" w:line="240" w:lineRule="auto"/>
              <w:ind w:left="57"/>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b/>
                <w:color w:val="000000"/>
                <w:sz w:val="24"/>
                <w:szCs w:val="24"/>
                <w:lang w:eastAsia="ru-RU"/>
              </w:rPr>
              <w:t xml:space="preserve">Направленность программы: </w:t>
            </w:r>
            <w:r w:rsidR="00D00218" w:rsidRPr="00225E3D">
              <w:rPr>
                <w:rFonts w:ascii="Times New Roman" w:eastAsia="Times New Roman" w:hAnsi="Times New Roman" w:cs="Times New Roman"/>
                <w:color w:val="000000"/>
                <w:sz w:val="24"/>
                <w:szCs w:val="24"/>
                <w:lang w:eastAsia="ru-RU"/>
              </w:rPr>
              <w:t>техническая</w:t>
            </w:r>
          </w:p>
        </w:tc>
      </w:tr>
      <w:tr w:rsidR="00924C54" w:rsidRPr="00225E3D" w:rsidTr="0094353B">
        <w:tc>
          <w:tcPr>
            <w:tcW w:w="568" w:type="dxa"/>
            <w:shd w:val="clear" w:color="auto" w:fill="FFFFFF"/>
          </w:tcPr>
          <w:p w:rsidR="00924C54" w:rsidRPr="00225E3D" w:rsidRDefault="00924C54" w:rsidP="00924C54">
            <w:pPr>
              <w:spacing w:after="0" w:line="240" w:lineRule="auto"/>
              <w:ind w:left="57"/>
              <w:jc w:val="center"/>
              <w:rPr>
                <w:rFonts w:ascii="Times New Roman" w:eastAsia="Times New Roman" w:hAnsi="Times New Roman" w:cs="Times New Roman"/>
                <w:b/>
                <w:color w:val="000000"/>
                <w:sz w:val="24"/>
                <w:szCs w:val="24"/>
                <w:lang w:eastAsia="ru-RU"/>
              </w:rPr>
            </w:pPr>
            <w:r w:rsidRPr="00225E3D">
              <w:rPr>
                <w:rFonts w:ascii="Times New Roman" w:eastAsia="Times New Roman" w:hAnsi="Times New Roman" w:cs="Times New Roman"/>
                <w:b/>
                <w:color w:val="000000"/>
                <w:sz w:val="24"/>
                <w:szCs w:val="24"/>
                <w:lang w:eastAsia="ru-RU"/>
              </w:rPr>
              <w:t>4.</w:t>
            </w:r>
          </w:p>
        </w:tc>
        <w:tc>
          <w:tcPr>
            <w:tcW w:w="9179" w:type="dxa"/>
            <w:shd w:val="clear" w:color="auto" w:fill="FFFFFF"/>
          </w:tcPr>
          <w:p w:rsidR="00924C54" w:rsidRPr="00225E3D" w:rsidRDefault="00924C54" w:rsidP="00924C54">
            <w:pPr>
              <w:spacing w:after="0" w:line="240" w:lineRule="auto"/>
              <w:ind w:left="57"/>
              <w:rPr>
                <w:rFonts w:ascii="Times New Roman" w:eastAsia="Times New Roman" w:hAnsi="Times New Roman" w:cs="Times New Roman"/>
                <w:b/>
                <w:color w:val="000000"/>
                <w:sz w:val="24"/>
                <w:szCs w:val="24"/>
                <w:lang w:eastAsia="ru-RU"/>
              </w:rPr>
            </w:pPr>
            <w:r w:rsidRPr="00225E3D">
              <w:rPr>
                <w:rFonts w:ascii="Times New Roman" w:eastAsia="Times New Roman" w:hAnsi="Times New Roman" w:cs="Times New Roman"/>
                <w:b/>
                <w:color w:val="000000"/>
                <w:sz w:val="24"/>
                <w:szCs w:val="24"/>
                <w:lang w:eastAsia="ru-RU"/>
              </w:rPr>
              <w:t xml:space="preserve">Сведения о разработчике: </w:t>
            </w:r>
            <w:proofErr w:type="spellStart"/>
            <w:r w:rsidRPr="00225E3D">
              <w:rPr>
                <w:rFonts w:ascii="Times New Roman" w:eastAsia="Times New Roman" w:hAnsi="Times New Roman" w:cs="Times New Roman"/>
                <w:color w:val="000000"/>
                <w:sz w:val="24"/>
                <w:szCs w:val="24"/>
                <w:lang w:eastAsia="ru-RU"/>
              </w:rPr>
              <w:t>Галиев</w:t>
            </w:r>
            <w:proofErr w:type="spellEnd"/>
            <w:r w:rsidRPr="00225E3D">
              <w:rPr>
                <w:rFonts w:ascii="Times New Roman" w:eastAsia="Times New Roman" w:hAnsi="Times New Roman" w:cs="Times New Roman"/>
                <w:color w:val="000000"/>
                <w:sz w:val="24"/>
                <w:szCs w:val="24"/>
                <w:lang w:eastAsia="ru-RU"/>
              </w:rPr>
              <w:t xml:space="preserve"> Радик </w:t>
            </w:r>
            <w:proofErr w:type="spellStart"/>
            <w:proofErr w:type="gramStart"/>
            <w:r w:rsidRPr="00225E3D">
              <w:rPr>
                <w:rFonts w:ascii="Times New Roman" w:eastAsia="Times New Roman" w:hAnsi="Times New Roman" w:cs="Times New Roman"/>
                <w:color w:val="000000"/>
                <w:sz w:val="24"/>
                <w:szCs w:val="24"/>
                <w:lang w:eastAsia="ru-RU"/>
              </w:rPr>
              <w:t>Ринатович</w:t>
            </w:r>
            <w:proofErr w:type="spellEnd"/>
            <w:r w:rsidRPr="00225E3D">
              <w:rPr>
                <w:rFonts w:ascii="Times New Roman" w:eastAsia="Times New Roman" w:hAnsi="Times New Roman" w:cs="Times New Roman"/>
                <w:color w:val="000000"/>
                <w:sz w:val="24"/>
                <w:szCs w:val="24"/>
                <w:lang w:eastAsia="ru-RU"/>
              </w:rPr>
              <w:t xml:space="preserve"> ,</w:t>
            </w:r>
            <w:proofErr w:type="gramEnd"/>
            <w:r w:rsidRPr="00225E3D">
              <w:rPr>
                <w:rFonts w:ascii="Times New Roman" w:eastAsia="Times New Roman" w:hAnsi="Times New Roman" w:cs="Times New Roman"/>
                <w:color w:val="000000"/>
                <w:sz w:val="24"/>
                <w:szCs w:val="24"/>
                <w:lang w:eastAsia="ru-RU"/>
              </w:rPr>
              <w:t xml:space="preserve"> педагог дополнительного образования</w:t>
            </w:r>
          </w:p>
        </w:tc>
      </w:tr>
      <w:tr w:rsidR="00924C54" w:rsidRPr="00225E3D" w:rsidTr="0094353B">
        <w:tc>
          <w:tcPr>
            <w:tcW w:w="568" w:type="dxa"/>
            <w:shd w:val="clear" w:color="auto" w:fill="FFFFFF"/>
          </w:tcPr>
          <w:p w:rsidR="00924C54" w:rsidRPr="00225E3D" w:rsidRDefault="00924C54" w:rsidP="00924C54">
            <w:pPr>
              <w:spacing w:after="0" w:line="240" w:lineRule="auto"/>
              <w:ind w:left="57"/>
              <w:jc w:val="center"/>
              <w:rPr>
                <w:rFonts w:ascii="Times New Roman" w:eastAsia="Times New Roman" w:hAnsi="Times New Roman" w:cs="Times New Roman"/>
                <w:b/>
                <w:color w:val="000000"/>
                <w:sz w:val="24"/>
                <w:szCs w:val="24"/>
                <w:lang w:eastAsia="ru-RU"/>
              </w:rPr>
            </w:pPr>
            <w:r w:rsidRPr="00225E3D">
              <w:rPr>
                <w:rFonts w:ascii="Times New Roman" w:eastAsia="Times New Roman" w:hAnsi="Times New Roman" w:cs="Times New Roman"/>
                <w:b/>
                <w:color w:val="000000"/>
                <w:sz w:val="24"/>
                <w:szCs w:val="24"/>
                <w:lang w:eastAsia="ru-RU"/>
              </w:rPr>
              <w:t>5.</w:t>
            </w:r>
          </w:p>
        </w:tc>
        <w:tc>
          <w:tcPr>
            <w:tcW w:w="9179" w:type="dxa"/>
            <w:shd w:val="clear" w:color="auto" w:fill="FFFFFF"/>
          </w:tcPr>
          <w:p w:rsidR="00924C54" w:rsidRPr="00225E3D" w:rsidRDefault="00924C54" w:rsidP="00924C54">
            <w:pPr>
              <w:spacing w:after="0" w:line="240" w:lineRule="auto"/>
              <w:ind w:left="57"/>
              <w:rPr>
                <w:rFonts w:ascii="Times New Roman" w:eastAsia="Times New Roman" w:hAnsi="Times New Roman" w:cs="Times New Roman"/>
                <w:b/>
                <w:color w:val="000000"/>
                <w:sz w:val="24"/>
                <w:szCs w:val="24"/>
                <w:lang w:eastAsia="ru-RU"/>
              </w:rPr>
            </w:pPr>
            <w:r w:rsidRPr="00225E3D">
              <w:rPr>
                <w:rFonts w:ascii="Times New Roman" w:eastAsia="Times New Roman" w:hAnsi="Times New Roman" w:cs="Times New Roman"/>
                <w:b/>
                <w:color w:val="000000"/>
                <w:sz w:val="24"/>
                <w:szCs w:val="24"/>
                <w:lang w:eastAsia="ru-RU"/>
              </w:rPr>
              <w:t>Сведения о программе:</w:t>
            </w:r>
          </w:p>
        </w:tc>
      </w:tr>
      <w:tr w:rsidR="00924C54" w:rsidRPr="00225E3D" w:rsidTr="0094353B">
        <w:tc>
          <w:tcPr>
            <w:tcW w:w="568" w:type="dxa"/>
            <w:shd w:val="clear" w:color="auto" w:fill="FFFFFF"/>
          </w:tcPr>
          <w:p w:rsidR="00924C54" w:rsidRPr="00225E3D" w:rsidRDefault="00924C54" w:rsidP="00924C54">
            <w:pPr>
              <w:spacing w:after="0" w:line="240" w:lineRule="auto"/>
              <w:ind w:left="57"/>
              <w:jc w:val="center"/>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5.1.</w:t>
            </w:r>
          </w:p>
        </w:tc>
        <w:tc>
          <w:tcPr>
            <w:tcW w:w="9179" w:type="dxa"/>
            <w:shd w:val="clear" w:color="auto" w:fill="FFFFFF"/>
          </w:tcPr>
          <w:p w:rsidR="00924C54" w:rsidRPr="00225E3D" w:rsidRDefault="00924C54" w:rsidP="00924C54">
            <w:pPr>
              <w:spacing w:after="0" w:line="240" w:lineRule="auto"/>
              <w:ind w:left="57"/>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Срок реализации: 1 год (144 часа)</w:t>
            </w:r>
          </w:p>
        </w:tc>
      </w:tr>
      <w:tr w:rsidR="00924C54" w:rsidRPr="00225E3D" w:rsidTr="0094353B">
        <w:tc>
          <w:tcPr>
            <w:tcW w:w="568" w:type="dxa"/>
            <w:shd w:val="clear" w:color="auto" w:fill="FFFFFF"/>
          </w:tcPr>
          <w:p w:rsidR="00924C54" w:rsidRPr="00225E3D" w:rsidRDefault="00924C54" w:rsidP="00924C54">
            <w:pPr>
              <w:spacing w:after="0" w:line="240" w:lineRule="auto"/>
              <w:ind w:left="57"/>
              <w:jc w:val="center"/>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5.2.</w:t>
            </w:r>
          </w:p>
        </w:tc>
        <w:tc>
          <w:tcPr>
            <w:tcW w:w="9179" w:type="dxa"/>
            <w:shd w:val="clear" w:color="auto" w:fill="FFFFFF"/>
          </w:tcPr>
          <w:p w:rsidR="00924C54" w:rsidRPr="00225E3D" w:rsidRDefault="00E010D9" w:rsidP="00924C54">
            <w:pPr>
              <w:spacing w:after="0" w:line="240" w:lineRule="auto"/>
              <w:ind w:left="57"/>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Возраст учащихся: 10-15</w:t>
            </w:r>
            <w:r w:rsidR="00924C54" w:rsidRPr="00225E3D">
              <w:rPr>
                <w:rFonts w:ascii="Times New Roman" w:eastAsia="Times New Roman" w:hAnsi="Times New Roman" w:cs="Times New Roman"/>
                <w:color w:val="000000"/>
                <w:sz w:val="24"/>
                <w:szCs w:val="24"/>
                <w:lang w:eastAsia="ru-RU"/>
              </w:rPr>
              <w:t xml:space="preserve"> лет</w:t>
            </w:r>
          </w:p>
        </w:tc>
      </w:tr>
      <w:tr w:rsidR="00924C54" w:rsidRPr="00225E3D" w:rsidTr="0094353B">
        <w:tc>
          <w:tcPr>
            <w:tcW w:w="568" w:type="dxa"/>
            <w:shd w:val="clear" w:color="auto" w:fill="FFFFFF"/>
          </w:tcPr>
          <w:p w:rsidR="00924C54" w:rsidRPr="00225E3D" w:rsidRDefault="00924C54" w:rsidP="00924C54">
            <w:pPr>
              <w:spacing w:after="0" w:line="240" w:lineRule="auto"/>
              <w:ind w:left="57"/>
              <w:jc w:val="center"/>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5.3.</w:t>
            </w:r>
          </w:p>
        </w:tc>
        <w:tc>
          <w:tcPr>
            <w:tcW w:w="9179" w:type="dxa"/>
            <w:shd w:val="clear" w:color="auto" w:fill="FFFFFF"/>
          </w:tcPr>
          <w:p w:rsidR="0094353B" w:rsidRPr="0094353B" w:rsidRDefault="0094353B" w:rsidP="0094353B">
            <w:pPr>
              <w:spacing w:after="0" w:line="240" w:lineRule="auto"/>
              <w:ind w:left="57"/>
              <w:rPr>
                <w:rFonts w:ascii="Times New Roman" w:eastAsia="Times New Roman" w:hAnsi="Times New Roman" w:cs="Times New Roman"/>
                <w:color w:val="000000"/>
                <w:sz w:val="24"/>
                <w:szCs w:val="24"/>
                <w:lang w:eastAsia="ru-RU"/>
              </w:rPr>
            </w:pPr>
            <w:r w:rsidRPr="0094353B">
              <w:rPr>
                <w:rFonts w:ascii="Times New Roman" w:eastAsia="Times New Roman" w:hAnsi="Times New Roman" w:cs="Times New Roman"/>
                <w:color w:val="000000"/>
                <w:sz w:val="24"/>
                <w:szCs w:val="24"/>
                <w:lang w:eastAsia="ru-RU"/>
              </w:rPr>
              <w:t>Характеристика программы:</w:t>
            </w:r>
          </w:p>
          <w:p w:rsidR="0094353B" w:rsidRPr="0094353B" w:rsidRDefault="0094353B" w:rsidP="0094353B">
            <w:pPr>
              <w:spacing w:after="0" w:line="240" w:lineRule="auto"/>
              <w:ind w:left="57"/>
              <w:rPr>
                <w:rFonts w:ascii="Times New Roman" w:eastAsia="Times New Roman" w:hAnsi="Times New Roman" w:cs="Times New Roman"/>
                <w:color w:val="000000"/>
                <w:sz w:val="24"/>
                <w:szCs w:val="24"/>
                <w:lang w:eastAsia="ru-RU"/>
              </w:rPr>
            </w:pPr>
            <w:r w:rsidRPr="0094353B">
              <w:rPr>
                <w:rFonts w:ascii="Times New Roman" w:eastAsia="Times New Roman" w:hAnsi="Times New Roman" w:cs="Times New Roman"/>
                <w:color w:val="000000"/>
                <w:sz w:val="24"/>
                <w:szCs w:val="24"/>
                <w:lang w:eastAsia="ru-RU"/>
              </w:rPr>
              <w:t xml:space="preserve">- тип </w:t>
            </w:r>
            <w:proofErr w:type="gramStart"/>
            <w:r w:rsidRPr="0094353B">
              <w:rPr>
                <w:rFonts w:ascii="Times New Roman" w:eastAsia="Times New Roman" w:hAnsi="Times New Roman" w:cs="Times New Roman"/>
                <w:color w:val="000000"/>
                <w:sz w:val="24"/>
                <w:szCs w:val="24"/>
                <w:lang w:eastAsia="ru-RU"/>
              </w:rPr>
              <w:t xml:space="preserve">программы:   </w:t>
            </w:r>
            <w:proofErr w:type="gramEnd"/>
            <w:r w:rsidRPr="0094353B">
              <w:rPr>
                <w:rFonts w:ascii="Times New Roman" w:eastAsia="Times New Roman" w:hAnsi="Times New Roman" w:cs="Times New Roman"/>
                <w:color w:val="000000"/>
                <w:sz w:val="24"/>
                <w:szCs w:val="24"/>
                <w:lang w:eastAsia="ru-RU"/>
              </w:rPr>
              <w:t xml:space="preserve">                                 дополнительная </w:t>
            </w:r>
          </w:p>
          <w:p w:rsidR="0094353B" w:rsidRPr="0094353B" w:rsidRDefault="0094353B" w:rsidP="0094353B">
            <w:pPr>
              <w:spacing w:after="0" w:line="240" w:lineRule="auto"/>
              <w:ind w:left="57"/>
              <w:rPr>
                <w:rFonts w:ascii="Times New Roman" w:eastAsia="Times New Roman" w:hAnsi="Times New Roman" w:cs="Times New Roman"/>
                <w:color w:val="000000"/>
                <w:sz w:val="24"/>
                <w:szCs w:val="24"/>
                <w:lang w:eastAsia="ru-RU"/>
              </w:rPr>
            </w:pPr>
            <w:r w:rsidRPr="0094353B">
              <w:rPr>
                <w:rFonts w:ascii="Times New Roman" w:eastAsia="Times New Roman" w:hAnsi="Times New Roman" w:cs="Times New Roman"/>
                <w:color w:val="000000"/>
                <w:sz w:val="24"/>
                <w:szCs w:val="24"/>
                <w:lang w:eastAsia="ru-RU"/>
              </w:rPr>
              <w:t xml:space="preserve">                                                                  общеобразовательная</w:t>
            </w:r>
          </w:p>
          <w:p w:rsidR="0094353B" w:rsidRPr="0094353B" w:rsidRDefault="0094353B" w:rsidP="0094353B">
            <w:pPr>
              <w:spacing w:after="0" w:line="240" w:lineRule="auto"/>
              <w:ind w:left="57"/>
              <w:rPr>
                <w:rFonts w:ascii="Times New Roman" w:eastAsia="Times New Roman" w:hAnsi="Times New Roman" w:cs="Times New Roman"/>
                <w:color w:val="000000"/>
                <w:sz w:val="24"/>
                <w:szCs w:val="24"/>
                <w:lang w:eastAsia="ru-RU"/>
              </w:rPr>
            </w:pPr>
            <w:r w:rsidRPr="0094353B">
              <w:rPr>
                <w:rFonts w:ascii="Times New Roman" w:eastAsia="Times New Roman" w:hAnsi="Times New Roman" w:cs="Times New Roman"/>
                <w:color w:val="000000"/>
                <w:sz w:val="24"/>
                <w:szCs w:val="24"/>
                <w:lang w:eastAsia="ru-RU"/>
              </w:rPr>
              <w:t xml:space="preserve">                                                                  программа</w:t>
            </w:r>
          </w:p>
          <w:p w:rsidR="0094353B" w:rsidRPr="0094353B" w:rsidRDefault="0094353B" w:rsidP="0094353B">
            <w:pPr>
              <w:spacing w:after="0" w:line="240" w:lineRule="auto"/>
              <w:ind w:left="57"/>
              <w:rPr>
                <w:rFonts w:ascii="Times New Roman" w:eastAsia="Times New Roman" w:hAnsi="Times New Roman" w:cs="Times New Roman"/>
                <w:color w:val="000000"/>
                <w:sz w:val="24"/>
                <w:szCs w:val="24"/>
                <w:lang w:eastAsia="ru-RU"/>
              </w:rPr>
            </w:pPr>
            <w:r w:rsidRPr="0094353B">
              <w:rPr>
                <w:rFonts w:ascii="Times New Roman" w:eastAsia="Times New Roman" w:hAnsi="Times New Roman" w:cs="Times New Roman"/>
                <w:color w:val="000000"/>
                <w:sz w:val="24"/>
                <w:szCs w:val="24"/>
                <w:lang w:eastAsia="ru-RU"/>
              </w:rPr>
              <w:t>- вид программы:                                    общеразвивающая</w:t>
            </w:r>
          </w:p>
          <w:p w:rsidR="0094353B" w:rsidRPr="0094353B" w:rsidRDefault="0094353B" w:rsidP="0094353B">
            <w:pPr>
              <w:spacing w:after="0" w:line="240" w:lineRule="auto"/>
              <w:ind w:left="57"/>
              <w:rPr>
                <w:rFonts w:ascii="Times New Roman" w:eastAsia="Times New Roman" w:hAnsi="Times New Roman" w:cs="Times New Roman"/>
                <w:color w:val="000000"/>
                <w:sz w:val="24"/>
                <w:szCs w:val="24"/>
                <w:lang w:eastAsia="ru-RU"/>
              </w:rPr>
            </w:pPr>
            <w:r w:rsidRPr="0094353B">
              <w:rPr>
                <w:rFonts w:ascii="Times New Roman" w:eastAsia="Times New Roman" w:hAnsi="Times New Roman" w:cs="Times New Roman"/>
                <w:color w:val="000000"/>
                <w:sz w:val="24"/>
                <w:szCs w:val="24"/>
                <w:lang w:eastAsia="ru-RU"/>
              </w:rPr>
              <w:t xml:space="preserve">- по форме организации </w:t>
            </w:r>
            <w:proofErr w:type="gramStart"/>
            <w:r w:rsidRPr="0094353B">
              <w:rPr>
                <w:rFonts w:ascii="Times New Roman" w:eastAsia="Times New Roman" w:hAnsi="Times New Roman" w:cs="Times New Roman"/>
                <w:color w:val="000000"/>
                <w:sz w:val="24"/>
                <w:szCs w:val="24"/>
                <w:lang w:eastAsia="ru-RU"/>
              </w:rPr>
              <w:t>содержания:  однопрофильная</w:t>
            </w:r>
            <w:proofErr w:type="gramEnd"/>
          </w:p>
          <w:p w:rsidR="00924C54" w:rsidRPr="00225E3D" w:rsidRDefault="0094353B" w:rsidP="0094353B">
            <w:pPr>
              <w:spacing w:after="0" w:line="240" w:lineRule="auto"/>
              <w:ind w:left="57"/>
              <w:rPr>
                <w:rFonts w:ascii="Times New Roman" w:eastAsia="Times New Roman" w:hAnsi="Times New Roman" w:cs="Times New Roman"/>
                <w:color w:val="000000"/>
                <w:sz w:val="24"/>
                <w:szCs w:val="24"/>
                <w:lang w:eastAsia="ru-RU"/>
              </w:rPr>
            </w:pPr>
            <w:r w:rsidRPr="0094353B">
              <w:rPr>
                <w:rFonts w:ascii="Times New Roman" w:eastAsia="Times New Roman" w:hAnsi="Times New Roman" w:cs="Times New Roman"/>
                <w:color w:val="000000"/>
                <w:sz w:val="24"/>
                <w:szCs w:val="24"/>
                <w:lang w:eastAsia="ru-RU"/>
              </w:rPr>
              <w:t xml:space="preserve">- по инновационному </w:t>
            </w:r>
            <w:proofErr w:type="gramStart"/>
            <w:r w:rsidRPr="0094353B">
              <w:rPr>
                <w:rFonts w:ascii="Times New Roman" w:eastAsia="Times New Roman" w:hAnsi="Times New Roman" w:cs="Times New Roman"/>
                <w:color w:val="000000"/>
                <w:sz w:val="24"/>
                <w:szCs w:val="24"/>
                <w:lang w:eastAsia="ru-RU"/>
              </w:rPr>
              <w:t xml:space="preserve">потенциалу:   </w:t>
            </w:r>
            <w:proofErr w:type="gramEnd"/>
            <w:r w:rsidRPr="0094353B">
              <w:rPr>
                <w:rFonts w:ascii="Times New Roman" w:eastAsia="Times New Roman" w:hAnsi="Times New Roman" w:cs="Times New Roman"/>
                <w:color w:val="000000"/>
                <w:sz w:val="24"/>
                <w:szCs w:val="24"/>
                <w:lang w:eastAsia="ru-RU"/>
              </w:rPr>
              <w:t xml:space="preserve">    модифицированная</w:t>
            </w:r>
          </w:p>
        </w:tc>
      </w:tr>
      <w:tr w:rsidR="00924C54" w:rsidRPr="00225E3D" w:rsidTr="0094353B">
        <w:tc>
          <w:tcPr>
            <w:tcW w:w="568" w:type="dxa"/>
            <w:shd w:val="clear" w:color="auto" w:fill="FFFFFF"/>
          </w:tcPr>
          <w:p w:rsidR="00924C54" w:rsidRPr="00225E3D" w:rsidRDefault="00924C54" w:rsidP="00924C54">
            <w:pPr>
              <w:spacing w:after="0" w:line="240" w:lineRule="auto"/>
              <w:ind w:left="57"/>
              <w:jc w:val="center"/>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5.4.</w:t>
            </w:r>
          </w:p>
        </w:tc>
        <w:tc>
          <w:tcPr>
            <w:tcW w:w="9179" w:type="dxa"/>
            <w:shd w:val="clear" w:color="auto" w:fill="FFFFFF"/>
          </w:tcPr>
          <w:p w:rsidR="00924C54" w:rsidRPr="00225E3D" w:rsidRDefault="0094353B" w:rsidP="0094353B">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color w:val="000000"/>
                <w:sz w:val="24"/>
                <w:szCs w:val="24"/>
                <w:lang w:eastAsia="ru-RU"/>
              </w:rPr>
              <w:t xml:space="preserve">Цель - </w:t>
            </w:r>
            <w:r w:rsidR="00924C54" w:rsidRPr="00225E3D">
              <w:rPr>
                <w:rFonts w:ascii="Times New Roman" w:eastAsia="Times New Roman" w:hAnsi="Times New Roman" w:cs="Times New Roman"/>
                <w:color w:val="000000"/>
                <w:sz w:val="24"/>
                <w:szCs w:val="24"/>
                <w:lang w:eastAsia="ru-RU"/>
              </w:rPr>
              <w:t xml:space="preserve">развитие познавательного интереса, творческих способностей и нравственных качеств учащихся во внеурочное время в процессе освоения технологии </w:t>
            </w:r>
            <w:r w:rsidR="00D00218" w:rsidRPr="00225E3D">
              <w:rPr>
                <w:rFonts w:ascii="Times New Roman" w:eastAsia="Times New Roman" w:hAnsi="Times New Roman" w:cs="Times New Roman"/>
                <w:color w:val="000000"/>
                <w:sz w:val="24"/>
                <w:szCs w:val="24"/>
                <w:lang w:eastAsia="ru-RU"/>
              </w:rPr>
              <w:t>по</w:t>
            </w:r>
            <w:r w:rsidR="00E010D9" w:rsidRPr="00225E3D">
              <w:rPr>
                <w:rFonts w:ascii="Times New Roman" w:eastAsia="Times New Roman" w:hAnsi="Times New Roman" w:cs="Times New Roman"/>
                <w:color w:val="000000"/>
                <w:sz w:val="24"/>
                <w:szCs w:val="24"/>
                <w:lang w:eastAsia="ru-RU"/>
              </w:rPr>
              <w:t xml:space="preserve"> решени</w:t>
            </w:r>
            <w:r w:rsidR="00D00218" w:rsidRPr="00225E3D">
              <w:rPr>
                <w:rFonts w:ascii="Times New Roman" w:eastAsia="Times New Roman" w:hAnsi="Times New Roman" w:cs="Times New Roman"/>
                <w:color w:val="000000"/>
                <w:sz w:val="24"/>
                <w:szCs w:val="24"/>
                <w:lang w:eastAsia="ru-RU"/>
              </w:rPr>
              <w:t>ю</w:t>
            </w:r>
            <w:r w:rsidR="00E010D9" w:rsidRPr="00225E3D">
              <w:rPr>
                <w:rFonts w:ascii="Times New Roman" w:eastAsia="Times New Roman" w:hAnsi="Times New Roman" w:cs="Times New Roman"/>
                <w:color w:val="000000"/>
                <w:sz w:val="24"/>
                <w:szCs w:val="24"/>
                <w:lang w:eastAsia="ru-RU"/>
              </w:rPr>
              <w:t xml:space="preserve"> и воплощени</w:t>
            </w:r>
            <w:r w:rsidR="00D00218" w:rsidRPr="00225E3D">
              <w:rPr>
                <w:rFonts w:ascii="Times New Roman" w:eastAsia="Times New Roman" w:hAnsi="Times New Roman" w:cs="Times New Roman"/>
                <w:color w:val="000000"/>
                <w:sz w:val="24"/>
                <w:szCs w:val="24"/>
                <w:lang w:eastAsia="ru-RU"/>
              </w:rPr>
              <w:t>ю</w:t>
            </w:r>
            <w:r w:rsidR="00E010D9" w:rsidRPr="00225E3D">
              <w:rPr>
                <w:rFonts w:ascii="Times New Roman" w:eastAsia="Times New Roman" w:hAnsi="Times New Roman" w:cs="Times New Roman"/>
                <w:color w:val="000000"/>
                <w:sz w:val="24"/>
                <w:szCs w:val="24"/>
                <w:lang w:eastAsia="ru-RU"/>
              </w:rPr>
              <w:t xml:space="preserve"> в материале разнообразных задач, связанных с изготовлением вначале простейших, затем более сложных изделий</w:t>
            </w:r>
            <w:r>
              <w:rPr>
                <w:rFonts w:ascii="Times New Roman" w:eastAsia="Times New Roman" w:hAnsi="Times New Roman" w:cs="Times New Roman"/>
                <w:color w:val="000000"/>
                <w:sz w:val="24"/>
                <w:szCs w:val="24"/>
                <w:lang w:eastAsia="ru-RU"/>
              </w:rPr>
              <w:t xml:space="preserve"> из дерева</w:t>
            </w:r>
            <w:r w:rsidR="00E010D9" w:rsidRPr="00225E3D">
              <w:rPr>
                <w:rFonts w:ascii="Times New Roman" w:eastAsia="Times New Roman" w:hAnsi="Times New Roman" w:cs="Times New Roman"/>
                <w:color w:val="000000"/>
                <w:sz w:val="24"/>
                <w:szCs w:val="24"/>
                <w:lang w:eastAsia="ru-RU"/>
              </w:rPr>
              <w:t xml:space="preserve"> и их художественным оф</w:t>
            </w:r>
            <w:r w:rsidR="00233C2C" w:rsidRPr="00225E3D">
              <w:rPr>
                <w:rFonts w:ascii="Times New Roman" w:eastAsia="Times New Roman" w:hAnsi="Times New Roman" w:cs="Times New Roman"/>
                <w:color w:val="000000"/>
                <w:sz w:val="24"/>
                <w:szCs w:val="24"/>
                <w:lang w:eastAsia="ru-RU"/>
              </w:rPr>
              <w:t>ормлением.</w:t>
            </w:r>
          </w:p>
        </w:tc>
      </w:tr>
      <w:tr w:rsidR="00924C54" w:rsidRPr="00225E3D" w:rsidTr="0094353B">
        <w:tc>
          <w:tcPr>
            <w:tcW w:w="568" w:type="dxa"/>
            <w:shd w:val="clear" w:color="auto" w:fill="FFFFFF"/>
          </w:tcPr>
          <w:p w:rsidR="00924C54" w:rsidRPr="00225E3D" w:rsidRDefault="00924C54" w:rsidP="00924C54">
            <w:pPr>
              <w:spacing w:after="0" w:line="240" w:lineRule="auto"/>
              <w:ind w:left="57"/>
              <w:jc w:val="center"/>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5.5.</w:t>
            </w:r>
          </w:p>
        </w:tc>
        <w:tc>
          <w:tcPr>
            <w:tcW w:w="9179" w:type="dxa"/>
            <w:shd w:val="clear" w:color="auto" w:fill="FFFFFF"/>
          </w:tcPr>
          <w:p w:rsidR="00924C54" w:rsidRPr="00225E3D" w:rsidRDefault="00924C54" w:rsidP="00924C54">
            <w:pPr>
              <w:spacing w:after="0" w:line="240" w:lineRule="auto"/>
              <w:ind w:left="57" w:right="57"/>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 xml:space="preserve">Тематические разделы: </w:t>
            </w:r>
          </w:p>
          <w:p w:rsidR="00E010D9" w:rsidRPr="00225E3D" w:rsidRDefault="00E010D9" w:rsidP="00E010D9">
            <w:pPr>
              <w:numPr>
                <w:ilvl w:val="0"/>
                <w:numId w:val="9"/>
              </w:numPr>
              <w:spacing w:after="0" w:line="240" w:lineRule="auto"/>
              <w:contextualSpacing/>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 xml:space="preserve">Структура программы </w:t>
            </w:r>
          </w:p>
          <w:p w:rsidR="00E010D9" w:rsidRPr="00225E3D" w:rsidRDefault="00E010D9" w:rsidP="00E010D9">
            <w:pPr>
              <w:numPr>
                <w:ilvl w:val="0"/>
                <w:numId w:val="9"/>
              </w:numPr>
              <w:spacing w:after="0" w:line="240" w:lineRule="auto"/>
              <w:contextualSpacing/>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 xml:space="preserve">I. Раздел «Художественная обработка древесины» </w:t>
            </w:r>
          </w:p>
          <w:p w:rsidR="00E010D9" w:rsidRPr="00225E3D" w:rsidRDefault="00E010D9" w:rsidP="00E010D9">
            <w:pPr>
              <w:numPr>
                <w:ilvl w:val="0"/>
                <w:numId w:val="9"/>
              </w:numPr>
              <w:spacing w:after="0" w:line="240" w:lineRule="auto"/>
              <w:contextualSpacing/>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II. Раздел «Токарная обработка древесины».</w:t>
            </w:r>
          </w:p>
          <w:p w:rsidR="00924C54" w:rsidRPr="00225E3D" w:rsidRDefault="00E010D9" w:rsidP="00E010D9">
            <w:pPr>
              <w:numPr>
                <w:ilvl w:val="0"/>
                <w:numId w:val="9"/>
              </w:numPr>
              <w:spacing w:after="0" w:line="240" w:lineRule="auto"/>
              <w:contextualSpacing/>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 xml:space="preserve">III. Раздел «Ремонтные работы в быту»  </w:t>
            </w:r>
          </w:p>
        </w:tc>
      </w:tr>
      <w:tr w:rsidR="00924C54" w:rsidRPr="00225E3D" w:rsidTr="0094353B">
        <w:tc>
          <w:tcPr>
            <w:tcW w:w="568" w:type="dxa"/>
            <w:shd w:val="clear" w:color="auto" w:fill="FFFFFF"/>
          </w:tcPr>
          <w:p w:rsidR="00924C54" w:rsidRPr="00225E3D" w:rsidRDefault="00924C54" w:rsidP="00924C54">
            <w:pPr>
              <w:spacing w:after="0" w:line="240" w:lineRule="auto"/>
              <w:ind w:left="57"/>
              <w:jc w:val="center"/>
              <w:rPr>
                <w:rFonts w:ascii="Times New Roman" w:eastAsia="Times New Roman" w:hAnsi="Times New Roman" w:cs="Times New Roman"/>
                <w:b/>
                <w:color w:val="000000"/>
                <w:sz w:val="24"/>
                <w:szCs w:val="24"/>
                <w:lang w:eastAsia="ru-RU"/>
              </w:rPr>
            </w:pPr>
            <w:r w:rsidRPr="00225E3D">
              <w:rPr>
                <w:rFonts w:ascii="Times New Roman" w:eastAsia="Times New Roman" w:hAnsi="Times New Roman" w:cs="Times New Roman"/>
                <w:b/>
                <w:color w:val="000000"/>
                <w:sz w:val="24"/>
                <w:szCs w:val="24"/>
                <w:lang w:eastAsia="ru-RU"/>
              </w:rPr>
              <w:t>6.</w:t>
            </w:r>
          </w:p>
        </w:tc>
        <w:tc>
          <w:tcPr>
            <w:tcW w:w="9179" w:type="dxa"/>
            <w:shd w:val="clear" w:color="auto" w:fill="FFFFFF"/>
          </w:tcPr>
          <w:p w:rsidR="00924C54" w:rsidRPr="00225E3D" w:rsidRDefault="00924C54" w:rsidP="00924C54">
            <w:pPr>
              <w:spacing w:after="0" w:line="240" w:lineRule="auto"/>
              <w:rPr>
                <w:rFonts w:ascii="Times New Roman" w:eastAsia="Times New Roman" w:hAnsi="Times New Roman" w:cs="Times New Roman"/>
                <w:b/>
                <w:color w:val="000000"/>
                <w:sz w:val="24"/>
                <w:szCs w:val="24"/>
                <w:lang w:eastAsia="ru-RU"/>
              </w:rPr>
            </w:pPr>
            <w:r w:rsidRPr="00225E3D">
              <w:rPr>
                <w:rFonts w:ascii="Times New Roman" w:eastAsia="Times New Roman" w:hAnsi="Times New Roman" w:cs="Times New Roman"/>
                <w:b/>
                <w:color w:val="000000"/>
                <w:sz w:val="24"/>
                <w:szCs w:val="24"/>
                <w:lang w:eastAsia="ru-RU"/>
              </w:rPr>
              <w:t xml:space="preserve">Формы и методы образовательной деятельности: </w:t>
            </w:r>
          </w:p>
        </w:tc>
      </w:tr>
      <w:tr w:rsidR="00924C54" w:rsidRPr="00225E3D" w:rsidTr="0094353B">
        <w:trPr>
          <w:trHeight w:val="2770"/>
        </w:trPr>
        <w:tc>
          <w:tcPr>
            <w:tcW w:w="568" w:type="dxa"/>
            <w:shd w:val="clear" w:color="auto" w:fill="FFFFFF"/>
          </w:tcPr>
          <w:p w:rsidR="00924C54" w:rsidRPr="00225E3D" w:rsidRDefault="00924C54" w:rsidP="00924C54">
            <w:pPr>
              <w:spacing w:after="0" w:line="240" w:lineRule="auto"/>
              <w:ind w:left="57"/>
              <w:jc w:val="center"/>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6.1.</w:t>
            </w:r>
          </w:p>
        </w:tc>
        <w:tc>
          <w:tcPr>
            <w:tcW w:w="9179" w:type="dxa"/>
            <w:shd w:val="clear" w:color="auto" w:fill="FFFFFF"/>
          </w:tcPr>
          <w:p w:rsidR="00BD7116" w:rsidRPr="00225E3D" w:rsidRDefault="00BD7116" w:rsidP="00D00218">
            <w:pPr>
              <w:pStyle w:val="a5"/>
              <w:numPr>
                <w:ilvl w:val="0"/>
                <w:numId w:val="10"/>
              </w:numPr>
              <w:spacing w:after="0" w:line="240" w:lineRule="auto"/>
              <w:ind w:left="0" w:firstLine="0"/>
              <w:contextualSpacing w:val="0"/>
              <w:rPr>
                <w:rFonts w:ascii="Times New Roman" w:hAnsi="Times New Roman" w:cs="Times New Roman"/>
                <w:sz w:val="24"/>
                <w:szCs w:val="24"/>
              </w:rPr>
            </w:pPr>
            <w:r w:rsidRPr="00225E3D">
              <w:rPr>
                <w:rFonts w:ascii="Times New Roman" w:hAnsi="Times New Roman" w:cs="Times New Roman"/>
                <w:sz w:val="24"/>
                <w:szCs w:val="24"/>
              </w:rPr>
              <w:t>Словесные метод обучения:</w:t>
            </w:r>
          </w:p>
          <w:p w:rsidR="00BD7116" w:rsidRPr="00225E3D" w:rsidRDefault="00BD7116" w:rsidP="00D00218">
            <w:pPr>
              <w:pStyle w:val="a5"/>
              <w:spacing w:after="0" w:line="240" w:lineRule="auto"/>
              <w:ind w:left="0"/>
              <w:contextualSpacing w:val="0"/>
              <w:rPr>
                <w:rFonts w:ascii="Times New Roman" w:hAnsi="Times New Roman" w:cs="Times New Roman"/>
                <w:sz w:val="24"/>
                <w:szCs w:val="24"/>
              </w:rPr>
            </w:pPr>
            <w:r w:rsidRPr="00225E3D">
              <w:rPr>
                <w:rFonts w:ascii="Times New Roman" w:hAnsi="Times New Roman" w:cs="Times New Roman"/>
                <w:sz w:val="24"/>
                <w:szCs w:val="24"/>
              </w:rPr>
              <w:t>• устное изложение;</w:t>
            </w:r>
          </w:p>
          <w:p w:rsidR="00BD7116" w:rsidRPr="00225E3D" w:rsidRDefault="00BD7116" w:rsidP="00D00218">
            <w:pPr>
              <w:pStyle w:val="a5"/>
              <w:spacing w:after="0" w:line="240" w:lineRule="auto"/>
              <w:ind w:left="0"/>
              <w:contextualSpacing w:val="0"/>
              <w:rPr>
                <w:rFonts w:ascii="Times New Roman" w:hAnsi="Times New Roman" w:cs="Times New Roman"/>
                <w:sz w:val="24"/>
                <w:szCs w:val="24"/>
              </w:rPr>
            </w:pPr>
            <w:r w:rsidRPr="00225E3D">
              <w:rPr>
                <w:rFonts w:ascii="Times New Roman" w:hAnsi="Times New Roman" w:cs="Times New Roman"/>
                <w:sz w:val="24"/>
                <w:szCs w:val="24"/>
              </w:rPr>
              <w:t>• беседа;</w:t>
            </w:r>
          </w:p>
          <w:p w:rsidR="00BD7116" w:rsidRPr="00225E3D" w:rsidRDefault="00BD7116" w:rsidP="00D00218">
            <w:pPr>
              <w:pStyle w:val="a5"/>
              <w:numPr>
                <w:ilvl w:val="0"/>
                <w:numId w:val="10"/>
              </w:numPr>
              <w:spacing w:after="0" w:line="240" w:lineRule="auto"/>
              <w:ind w:left="0" w:firstLine="0"/>
              <w:contextualSpacing w:val="0"/>
              <w:rPr>
                <w:rFonts w:ascii="Times New Roman" w:hAnsi="Times New Roman" w:cs="Times New Roman"/>
                <w:sz w:val="24"/>
                <w:szCs w:val="24"/>
              </w:rPr>
            </w:pPr>
            <w:r w:rsidRPr="00225E3D">
              <w:rPr>
                <w:rFonts w:ascii="Times New Roman" w:hAnsi="Times New Roman" w:cs="Times New Roman"/>
                <w:sz w:val="24"/>
                <w:szCs w:val="24"/>
              </w:rPr>
              <w:t>Наглядные методы обучения:</w:t>
            </w:r>
          </w:p>
          <w:p w:rsidR="00BD7116" w:rsidRPr="00225E3D" w:rsidRDefault="00BD7116" w:rsidP="00D00218">
            <w:pPr>
              <w:pStyle w:val="a5"/>
              <w:spacing w:after="0" w:line="240" w:lineRule="auto"/>
              <w:ind w:left="0"/>
              <w:contextualSpacing w:val="0"/>
              <w:rPr>
                <w:rFonts w:ascii="Times New Roman" w:hAnsi="Times New Roman" w:cs="Times New Roman"/>
                <w:sz w:val="24"/>
                <w:szCs w:val="24"/>
              </w:rPr>
            </w:pPr>
            <w:r w:rsidRPr="00225E3D">
              <w:rPr>
                <w:rFonts w:ascii="Times New Roman" w:hAnsi="Times New Roman" w:cs="Times New Roman"/>
                <w:sz w:val="24"/>
                <w:szCs w:val="24"/>
              </w:rPr>
              <w:t>• показ видеоматериалов, иллюстраций;</w:t>
            </w:r>
          </w:p>
          <w:p w:rsidR="00BD7116" w:rsidRPr="00225E3D" w:rsidRDefault="00BD7116" w:rsidP="00D00218">
            <w:pPr>
              <w:pStyle w:val="a5"/>
              <w:spacing w:after="0" w:line="240" w:lineRule="auto"/>
              <w:ind w:left="0"/>
              <w:contextualSpacing w:val="0"/>
              <w:rPr>
                <w:rFonts w:ascii="Times New Roman" w:hAnsi="Times New Roman" w:cs="Times New Roman"/>
                <w:sz w:val="24"/>
                <w:szCs w:val="24"/>
              </w:rPr>
            </w:pPr>
            <w:r w:rsidRPr="00225E3D">
              <w:rPr>
                <w:rFonts w:ascii="Times New Roman" w:hAnsi="Times New Roman" w:cs="Times New Roman"/>
                <w:sz w:val="24"/>
                <w:szCs w:val="24"/>
              </w:rPr>
              <w:t>• показ, исполнение педагогом;</w:t>
            </w:r>
          </w:p>
          <w:p w:rsidR="00BD7116" w:rsidRPr="00225E3D" w:rsidRDefault="00BD7116" w:rsidP="00D00218">
            <w:pPr>
              <w:pStyle w:val="a5"/>
              <w:spacing w:after="0" w:line="240" w:lineRule="auto"/>
              <w:ind w:left="0"/>
              <w:contextualSpacing w:val="0"/>
              <w:rPr>
                <w:rFonts w:ascii="Times New Roman" w:hAnsi="Times New Roman" w:cs="Times New Roman"/>
                <w:sz w:val="24"/>
                <w:szCs w:val="24"/>
              </w:rPr>
            </w:pPr>
            <w:r w:rsidRPr="00225E3D">
              <w:rPr>
                <w:rFonts w:ascii="Times New Roman" w:hAnsi="Times New Roman" w:cs="Times New Roman"/>
                <w:sz w:val="24"/>
                <w:szCs w:val="24"/>
              </w:rPr>
              <w:t>• наблюдение;</w:t>
            </w:r>
          </w:p>
          <w:p w:rsidR="00BD7116" w:rsidRPr="00225E3D" w:rsidRDefault="00BD7116" w:rsidP="00D00218">
            <w:pPr>
              <w:pStyle w:val="a5"/>
              <w:spacing w:after="0" w:line="240" w:lineRule="auto"/>
              <w:ind w:left="0"/>
              <w:contextualSpacing w:val="0"/>
              <w:rPr>
                <w:rFonts w:ascii="Times New Roman" w:hAnsi="Times New Roman" w:cs="Times New Roman"/>
                <w:sz w:val="24"/>
                <w:szCs w:val="24"/>
              </w:rPr>
            </w:pPr>
            <w:r w:rsidRPr="00225E3D">
              <w:rPr>
                <w:rFonts w:ascii="Times New Roman" w:hAnsi="Times New Roman" w:cs="Times New Roman"/>
                <w:sz w:val="24"/>
                <w:szCs w:val="24"/>
              </w:rPr>
              <w:t>• работа по образцу;</w:t>
            </w:r>
          </w:p>
          <w:p w:rsidR="00BD7116" w:rsidRPr="00225E3D" w:rsidRDefault="00BD7116" w:rsidP="00D00218">
            <w:pPr>
              <w:pStyle w:val="a5"/>
              <w:numPr>
                <w:ilvl w:val="0"/>
                <w:numId w:val="10"/>
              </w:numPr>
              <w:spacing w:after="0" w:line="240" w:lineRule="auto"/>
              <w:ind w:left="0" w:firstLine="0"/>
              <w:contextualSpacing w:val="0"/>
              <w:rPr>
                <w:rFonts w:ascii="Times New Roman" w:hAnsi="Times New Roman" w:cs="Times New Roman"/>
                <w:sz w:val="24"/>
                <w:szCs w:val="24"/>
              </w:rPr>
            </w:pPr>
            <w:r w:rsidRPr="00225E3D">
              <w:rPr>
                <w:rFonts w:ascii="Times New Roman" w:hAnsi="Times New Roman" w:cs="Times New Roman"/>
                <w:sz w:val="24"/>
                <w:szCs w:val="24"/>
              </w:rPr>
              <w:t>Практические методы обучения:</w:t>
            </w:r>
          </w:p>
          <w:p w:rsidR="00924C54" w:rsidRPr="00225E3D" w:rsidRDefault="00BD7116" w:rsidP="00D00218">
            <w:pPr>
              <w:pStyle w:val="a5"/>
              <w:spacing w:after="0" w:line="240" w:lineRule="auto"/>
              <w:ind w:left="0"/>
              <w:contextualSpacing w:val="0"/>
              <w:rPr>
                <w:rFonts w:ascii="Times New Roman" w:hAnsi="Times New Roman" w:cs="Times New Roman"/>
                <w:sz w:val="24"/>
                <w:szCs w:val="24"/>
              </w:rPr>
            </w:pPr>
            <w:r w:rsidRPr="00225E3D">
              <w:rPr>
                <w:rFonts w:ascii="Times New Roman" w:hAnsi="Times New Roman" w:cs="Times New Roman"/>
                <w:sz w:val="24"/>
                <w:szCs w:val="24"/>
              </w:rPr>
              <w:t>• практическая работа</w:t>
            </w:r>
          </w:p>
        </w:tc>
      </w:tr>
      <w:tr w:rsidR="00924C54" w:rsidRPr="00225E3D" w:rsidTr="0094353B">
        <w:tc>
          <w:tcPr>
            <w:tcW w:w="568" w:type="dxa"/>
            <w:shd w:val="clear" w:color="auto" w:fill="FFFFFF"/>
          </w:tcPr>
          <w:p w:rsidR="00924C54" w:rsidRPr="00225E3D" w:rsidRDefault="00924C54" w:rsidP="00924C54">
            <w:pPr>
              <w:spacing w:after="0" w:line="240" w:lineRule="auto"/>
              <w:ind w:left="57"/>
              <w:jc w:val="center"/>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6.2.</w:t>
            </w:r>
          </w:p>
        </w:tc>
        <w:tc>
          <w:tcPr>
            <w:tcW w:w="9179" w:type="dxa"/>
            <w:shd w:val="clear" w:color="auto" w:fill="FFFFFF"/>
          </w:tcPr>
          <w:p w:rsidR="00924C54" w:rsidRPr="00225E3D" w:rsidRDefault="00924C54" w:rsidP="00924C54">
            <w:pPr>
              <w:spacing w:after="0" w:line="240" w:lineRule="auto"/>
              <w:ind w:left="57"/>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 xml:space="preserve">Формы: </w:t>
            </w:r>
          </w:p>
          <w:p w:rsidR="00910EAC" w:rsidRPr="00225E3D" w:rsidRDefault="00910EAC" w:rsidP="00910EAC">
            <w:pPr>
              <w:spacing w:after="0" w:line="240" w:lineRule="auto"/>
              <w:ind w:left="57"/>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b/>
                <w:bCs/>
                <w:color w:val="000000"/>
                <w:sz w:val="24"/>
                <w:szCs w:val="24"/>
                <w:u w:val="single"/>
                <w:lang w:eastAsia="ru-RU"/>
              </w:rPr>
              <w:t>Формы организации образовательного процесса:</w:t>
            </w:r>
            <w:r w:rsidRPr="00225E3D">
              <w:rPr>
                <w:rFonts w:ascii="Times New Roman" w:eastAsia="Times New Roman" w:hAnsi="Times New Roman" w:cs="Times New Roman"/>
                <w:color w:val="000000"/>
                <w:sz w:val="24"/>
                <w:szCs w:val="24"/>
                <w:lang w:eastAsia="ru-RU"/>
              </w:rPr>
              <w:t> </w:t>
            </w:r>
            <w:r w:rsidRPr="00225E3D">
              <w:rPr>
                <w:rFonts w:ascii="Times New Roman" w:eastAsia="Times New Roman" w:hAnsi="Times New Roman" w:cs="Times New Roman"/>
                <w:color w:val="000000"/>
                <w:sz w:val="24"/>
                <w:szCs w:val="24"/>
                <w:lang w:eastAsia="ru-RU"/>
              </w:rPr>
              <w:br/>
            </w:r>
            <w:r w:rsidR="00233C2C" w:rsidRPr="00225E3D">
              <w:rPr>
                <w:rFonts w:ascii="Times New Roman" w:eastAsia="Times New Roman" w:hAnsi="Times New Roman" w:cs="Times New Roman"/>
                <w:i/>
                <w:iCs/>
                <w:color w:val="000000"/>
                <w:sz w:val="24"/>
                <w:szCs w:val="24"/>
                <w:u w:val="single"/>
                <w:lang w:eastAsia="ru-RU"/>
              </w:rPr>
              <w:t>•</w:t>
            </w:r>
            <w:r w:rsidRPr="00225E3D">
              <w:rPr>
                <w:rFonts w:ascii="Times New Roman" w:eastAsia="Times New Roman" w:hAnsi="Times New Roman" w:cs="Times New Roman"/>
                <w:i/>
                <w:iCs/>
                <w:color w:val="000000"/>
                <w:sz w:val="24"/>
                <w:szCs w:val="24"/>
                <w:u w:val="single"/>
                <w:lang w:eastAsia="ru-RU"/>
              </w:rPr>
              <w:t>Фронтальная </w:t>
            </w:r>
            <w:r w:rsidRPr="00225E3D">
              <w:rPr>
                <w:rFonts w:ascii="Times New Roman" w:eastAsia="Times New Roman" w:hAnsi="Times New Roman" w:cs="Times New Roman"/>
                <w:color w:val="000000"/>
                <w:sz w:val="24"/>
                <w:szCs w:val="24"/>
                <w:lang w:eastAsia="ru-RU"/>
              </w:rPr>
              <w:br/>
            </w:r>
            <w:r w:rsidR="00233C2C" w:rsidRPr="00225E3D">
              <w:rPr>
                <w:rFonts w:ascii="Times New Roman" w:eastAsia="Times New Roman" w:hAnsi="Times New Roman" w:cs="Times New Roman"/>
                <w:i/>
                <w:iCs/>
                <w:color w:val="000000"/>
                <w:sz w:val="24"/>
                <w:szCs w:val="24"/>
                <w:u w:val="single"/>
                <w:lang w:eastAsia="ru-RU"/>
              </w:rPr>
              <w:t>•</w:t>
            </w:r>
            <w:r w:rsidRPr="00225E3D">
              <w:rPr>
                <w:rFonts w:ascii="Times New Roman" w:eastAsia="Times New Roman" w:hAnsi="Times New Roman" w:cs="Times New Roman"/>
                <w:i/>
                <w:iCs/>
                <w:color w:val="000000"/>
                <w:sz w:val="24"/>
                <w:szCs w:val="24"/>
                <w:u w:val="single"/>
                <w:lang w:eastAsia="ru-RU"/>
              </w:rPr>
              <w:t>Индивидуальная </w:t>
            </w:r>
          </w:p>
          <w:p w:rsidR="00924C54" w:rsidRPr="00225E3D" w:rsidRDefault="00233C2C" w:rsidP="00BD7116">
            <w:pPr>
              <w:spacing w:after="0" w:line="240" w:lineRule="auto"/>
              <w:ind w:left="57"/>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i/>
                <w:iCs/>
                <w:color w:val="000000"/>
                <w:sz w:val="24"/>
                <w:szCs w:val="24"/>
                <w:u w:val="single"/>
                <w:lang w:eastAsia="ru-RU"/>
              </w:rPr>
              <w:t>•</w:t>
            </w:r>
            <w:r w:rsidR="00910EAC" w:rsidRPr="00225E3D">
              <w:rPr>
                <w:rFonts w:ascii="Times New Roman" w:eastAsia="Times New Roman" w:hAnsi="Times New Roman" w:cs="Times New Roman"/>
                <w:i/>
                <w:iCs/>
                <w:color w:val="000000"/>
                <w:sz w:val="24"/>
                <w:szCs w:val="24"/>
                <w:u w:val="single"/>
                <w:lang w:eastAsia="ru-RU"/>
              </w:rPr>
              <w:t>Групповая </w:t>
            </w:r>
          </w:p>
        </w:tc>
      </w:tr>
      <w:tr w:rsidR="00924C54" w:rsidRPr="00225E3D" w:rsidTr="0094353B">
        <w:tc>
          <w:tcPr>
            <w:tcW w:w="568" w:type="dxa"/>
            <w:shd w:val="clear" w:color="auto" w:fill="FFFFFF"/>
          </w:tcPr>
          <w:p w:rsidR="00924C54" w:rsidRPr="00225E3D" w:rsidRDefault="00924C54" w:rsidP="00924C54">
            <w:pPr>
              <w:spacing w:after="0" w:line="240" w:lineRule="auto"/>
              <w:ind w:left="57"/>
              <w:jc w:val="center"/>
              <w:rPr>
                <w:rFonts w:ascii="Times New Roman" w:eastAsia="Times New Roman" w:hAnsi="Times New Roman" w:cs="Times New Roman"/>
                <w:b/>
                <w:color w:val="000000"/>
                <w:sz w:val="24"/>
                <w:szCs w:val="24"/>
                <w:lang w:eastAsia="ru-RU"/>
              </w:rPr>
            </w:pPr>
            <w:r w:rsidRPr="00225E3D">
              <w:rPr>
                <w:rFonts w:ascii="Times New Roman" w:eastAsia="Times New Roman" w:hAnsi="Times New Roman" w:cs="Times New Roman"/>
                <w:b/>
                <w:color w:val="000000"/>
                <w:sz w:val="24"/>
                <w:szCs w:val="24"/>
                <w:lang w:eastAsia="ru-RU"/>
              </w:rPr>
              <w:t>7.</w:t>
            </w:r>
          </w:p>
        </w:tc>
        <w:tc>
          <w:tcPr>
            <w:tcW w:w="9179" w:type="dxa"/>
            <w:shd w:val="clear" w:color="auto" w:fill="FFFFFF"/>
          </w:tcPr>
          <w:p w:rsidR="00924C54" w:rsidRPr="00225E3D" w:rsidRDefault="00924C54" w:rsidP="00D00218">
            <w:pPr>
              <w:numPr>
                <w:ilvl w:val="0"/>
                <w:numId w:val="9"/>
              </w:numPr>
              <w:spacing w:after="0" w:line="240" w:lineRule="auto"/>
              <w:ind w:right="55"/>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b/>
                <w:color w:val="000000"/>
                <w:sz w:val="24"/>
                <w:szCs w:val="24"/>
                <w:lang w:eastAsia="ru-RU"/>
              </w:rPr>
              <w:t xml:space="preserve">Формы мониторинга результативности: </w:t>
            </w:r>
            <w:r w:rsidRPr="00225E3D">
              <w:rPr>
                <w:rFonts w:ascii="Times New Roman" w:eastAsia="Times New Roman" w:hAnsi="Times New Roman" w:cs="Times New Roman"/>
                <w:color w:val="000000"/>
                <w:sz w:val="24"/>
                <w:szCs w:val="24"/>
                <w:lang w:eastAsia="ru-RU"/>
              </w:rPr>
              <w:t xml:space="preserve">Занятия кружка предполагают рассмотрение теоретических вопросов и выполнение практических работ: </w:t>
            </w:r>
            <w:r w:rsidR="00233C2C" w:rsidRPr="00225E3D">
              <w:rPr>
                <w:rFonts w:ascii="Times New Roman" w:eastAsia="Times New Roman" w:hAnsi="Times New Roman" w:cs="Times New Roman"/>
                <w:color w:val="000000"/>
                <w:sz w:val="24"/>
                <w:szCs w:val="24"/>
                <w:lang w:eastAsia="ru-RU"/>
              </w:rPr>
              <w:t>Художественная обработка древесины, токарная обработка древесины,</w:t>
            </w:r>
            <w:r w:rsidR="00D00218" w:rsidRPr="00225E3D">
              <w:rPr>
                <w:rFonts w:ascii="Times New Roman" w:eastAsia="Times New Roman" w:hAnsi="Times New Roman" w:cs="Times New Roman"/>
                <w:color w:val="000000"/>
                <w:sz w:val="24"/>
                <w:szCs w:val="24"/>
                <w:lang w:eastAsia="ru-RU"/>
              </w:rPr>
              <w:t xml:space="preserve"> </w:t>
            </w:r>
            <w:r w:rsidR="00233C2C" w:rsidRPr="00225E3D">
              <w:rPr>
                <w:rFonts w:ascii="Times New Roman" w:eastAsia="Times New Roman" w:hAnsi="Times New Roman" w:cs="Times New Roman"/>
                <w:color w:val="000000"/>
                <w:sz w:val="24"/>
                <w:szCs w:val="24"/>
                <w:lang w:eastAsia="ru-RU"/>
              </w:rPr>
              <w:t>ремонтные работы в быту.</w:t>
            </w:r>
          </w:p>
        </w:tc>
      </w:tr>
    </w:tbl>
    <w:p w:rsidR="00D00218" w:rsidRPr="00225E3D" w:rsidRDefault="00D00218">
      <w:pPr>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br w:type="page"/>
      </w:r>
    </w:p>
    <w:sdt>
      <w:sdtPr>
        <w:rPr>
          <w:rFonts w:asciiTheme="minorHAnsi" w:eastAsiaTheme="minorHAnsi" w:hAnsiTheme="minorHAnsi" w:cstheme="minorBidi"/>
          <w:b w:val="0"/>
          <w:bCs w:val="0"/>
          <w:color w:val="auto"/>
          <w:sz w:val="22"/>
          <w:szCs w:val="22"/>
          <w:lang w:eastAsia="en-US"/>
        </w:rPr>
        <w:id w:val="1922762536"/>
        <w:docPartObj>
          <w:docPartGallery w:val="Table of Contents"/>
          <w:docPartUnique/>
        </w:docPartObj>
      </w:sdtPr>
      <w:sdtEndPr/>
      <w:sdtContent>
        <w:p w:rsidR="00132855" w:rsidRPr="00132855" w:rsidRDefault="00132855" w:rsidP="00132855">
          <w:pPr>
            <w:pStyle w:val="aa"/>
            <w:spacing w:before="240" w:after="120"/>
            <w:jc w:val="center"/>
            <w:rPr>
              <w:rFonts w:ascii="Times New Roman" w:hAnsi="Times New Roman" w:cs="Times New Roman"/>
              <w:color w:val="auto"/>
              <w:sz w:val="24"/>
              <w:szCs w:val="24"/>
            </w:rPr>
          </w:pPr>
          <w:r w:rsidRPr="00132855">
            <w:rPr>
              <w:rFonts w:ascii="Times New Roman" w:hAnsi="Times New Roman" w:cs="Times New Roman"/>
              <w:color w:val="auto"/>
              <w:sz w:val="24"/>
              <w:szCs w:val="24"/>
            </w:rPr>
            <w:t>ОГЛАВЛЕНИЕ</w:t>
          </w:r>
        </w:p>
        <w:p w:rsidR="00132855" w:rsidRPr="00132855" w:rsidRDefault="00132855">
          <w:pPr>
            <w:pStyle w:val="11"/>
            <w:tabs>
              <w:tab w:val="right" w:leader="dot" w:pos="9911"/>
            </w:tabs>
            <w:rPr>
              <w:rFonts w:ascii="Times New Roman" w:hAnsi="Times New Roman" w:cs="Times New Roman"/>
              <w:noProof/>
              <w:sz w:val="24"/>
              <w:szCs w:val="24"/>
            </w:rPr>
          </w:pPr>
          <w:r w:rsidRPr="00132855">
            <w:rPr>
              <w:rFonts w:ascii="Times New Roman" w:hAnsi="Times New Roman" w:cs="Times New Roman"/>
              <w:sz w:val="24"/>
              <w:szCs w:val="24"/>
            </w:rPr>
            <w:fldChar w:fldCharType="begin"/>
          </w:r>
          <w:r w:rsidRPr="00132855">
            <w:rPr>
              <w:rFonts w:ascii="Times New Roman" w:hAnsi="Times New Roman" w:cs="Times New Roman"/>
              <w:sz w:val="24"/>
              <w:szCs w:val="24"/>
            </w:rPr>
            <w:instrText xml:space="preserve"> TOC \o "1-3" \h \z \u </w:instrText>
          </w:r>
          <w:r w:rsidRPr="00132855">
            <w:rPr>
              <w:rFonts w:ascii="Times New Roman" w:hAnsi="Times New Roman" w:cs="Times New Roman"/>
              <w:sz w:val="24"/>
              <w:szCs w:val="24"/>
            </w:rPr>
            <w:fldChar w:fldCharType="separate"/>
          </w:r>
          <w:hyperlink w:anchor="_Toc4174297" w:history="1">
            <w:r w:rsidRPr="00132855">
              <w:rPr>
                <w:rStyle w:val="ab"/>
                <w:rFonts w:ascii="Times New Roman" w:eastAsia="Times New Roman" w:hAnsi="Times New Roman" w:cs="Times New Roman"/>
                <w:smallCaps/>
                <w:noProof/>
                <w:spacing w:val="5"/>
                <w:sz w:val="24"/>
                <w:szCs w:val="24"/>
                <w:lang w:bidi="en-US"/>
              </w:rPr>
              <w:t>ПОЯСНИТЕЛЬНАЯ ЗАПИСКА</w:t>
            </w:r>
            <w:r w:rsidRPr="00132855">
              <w:rPr>
                <w:rFonts w:ascii="Times New Roman" w:hAnsi="Times New Roman" w:cs="Times New Roman"/>
                <w:noProof/>
                <w:webHidden/>
                <w:sz w:val="24"/>
                <w:szCs w:val="24"/>
              </w:rPr>
              <w:tab/>
            </w:r>
            <w:r w:rsidRPr="00132855">
              <w:rPr>
                <w:rFonts w:ascii="Times New Roman" w:hAnsi="Times New Roman" w:cs="Times New Roman"/>
                <w:noProof/>
                <w:webHidden/>
                <w:sz w:val="24"/>
                <w:szCs w:val="24"/>
              </w:rPr>
              <w:fldChar w:fldCharType="begin"/>
            </w:r>
            <w:r w:rsidRPr="00132855">
              <w:rPr>
                <w:rFonts w:ascii="Times New Roman" w:hAnsi="Times New Roman" w:cs="Times New Roman"/>
                <w:noProof/>
                <w:webHidden/>
                <w:sz w:val="24"/>
                <w:szCs w:val="24"/>
              </w:rPr>
              <w:instrText xml:space="preserve"> PAGEREF _Toc4174297 \h </w:instrText>
            </w:r>
            <w:r w:rsidRPr="00132855">
              <w:rPr>
                <w:rFonts w:ascii="Times New Roman" w:hAnsi="Times New Roman" w:cs="Times New Roman"/>
                <w:noProof/>
                <w:webHidden/>
                <w:sz w:val="24"/>
                <w:szCs w:val="24"/>
              </w:rPr>
            </w:r>
            <w:r w:rsidRPr="00132855">
              <w:rPr>
                <w:rFonts w:ascii="Times New Roman" w:hAnsi="Times New Roman" w:cs="Times New Roman"/>
                <w:noProof/>
                <w:webHidden/>
                <w:sz w:val="24"/>
                <w:szCs w:val="24"/>
              </w:rPr>
              <w:fldChar w:fldCharType="separate"/>
            </w:r>
            <w:r w:rsidRPr="00132855">
              <w:rPr>
                <w:rFonts w:ascii="Times New Roman" w:hAnsi="Times New Roman" w:cs="Times New Roman"/>
                <w:noProof/>
                <w:webHidden/>
                <w:sz w:val="24"/>
                <w:szCs w:val="24"/>
              </w:rPr>
              <w:t>4</w:t>
            </w:r>
            <w:r w:rsidRPr="00132855">
              <w:rPr>
                <w:rFonts w:ascii="Times New Roman" w:hAnsi="Times New Roman" w:cs="Times New Roman"/>
                <w:noProof/>
                <w:webHidden/>
                <w:sz w:val="24"/>
                <w:szCs w:val="24"/>
              </w:rPr>
              <w:fldChar w:fldCharType="end"/>
            </w:r>
          </w:hyperlink>
        </w:p>
        <w:p w:rsidR="00132855" w:rsidRPr="00132855" w:rsidRDefault="00E03E16">
          <w:pPr>
            <w:pStyle w:val="11"/>
            <w:tabs>
              <w:tab w:val="right" w:leader="dot" w:pos="9911"/>
            </w:tabs>
            <w:rPr>
              <w:rFonts w:ascii="Times New Roman" w:hAnsi="Times New Roman" w:cs="Times New Roman"/>
              <w:noProof/>
              <w:sz w:val="24"/>
              <w:szCs w:val="24"/>
            </w:rPr>
          </w:pPr>
          <w:hyperlink w:anchor="_Toc4174298" w:history="1">
            <w:r w:rsidR="00132855" w:rsidRPr="00132855">
              <w:rPr>
                <w:rStyle w:val="ab"/>
                <w:rFonts w:ascii="Times New Roman" w:eastAsia="Times New Roman" w:hAnsi="Times New Roman" w:cs="Times New Roman"/>
                <w:noProof/>
                <w:sz w:val="24"/>
                <w:szCs w:val="24"/>
                <w:lang w:eastAsia="ru-RU"/>
              </w:rPr>
              <w:t>УЧЕБНО-ТЕМАТИЧЕСКИЙ ПЛАН</w:t>
            </w:r>
            <w:r w:rsidR="00132855" w:rsidRPr="00132855">
              <w:rPr>
                <w:rFonts w:ascii="Times New Roman" w:hAnsi="Times New Roman" w:cs="Times New Roman"/>
                <w:noProof/>
                <w:webHidden/>
                <w:sz w:val="24"/>
                <w:szCs w:val="24"/>
              </w:rPr>
              <w:tab/>
            </w:r>
            <w:r w:rsidR="00132855" w:rsidRPr="00132855">
              <w:rPr>
                <w:rFonts w:ascii="Times New Roman" w:hAnsi="Times New Roman" w:cs="Times New Roman"/>
                <w:noProof/>
                <w:webHidden/>
                <w:sz w:val="24"/>
                <w:szCs w:val="24"/>
              </w:rPr>
              <w:fldChar w:fldCharType="begin"/>
            </w:r>
            <w:r w:rsidR="00132855" w:rsidRPr="00132855">
              <w:rPr>
                <w:rFonts w:ascii="Times New Roman" w:hAnsi="Times New Roman" w:cs="Times New Roman"/>
                <w:noProof/>
                <w:webHidden/>
                <w:sz w:val="24"/>
                <w:szCs w:val="24"/>
              </w:rPr>
              <w:instrText xml:space="preserve"> PAGEREF _Toc4174298 \h </w:instrText>
            </w:r>
            <w:r w:rsidR="00132855" w:rsidRPr="00132855">
              <w:rPr>
                <w:rFonts w:ascii="Times New Roman" w:hAnsi="Times New Roman" w:cs="Times New Roman"/>
                <w:noProof/>
                <w:webHidden/>
                <w:sz w:val="24"/>
                <w:szCs w:val="24"/>
              </w:rPr>
            </w:r>
            <w:r w:rsidR="00132855" w:rsidRPr="00132855">
              <w:rPr>
                <w:rFonts w:ascii="Times New Roman" w:hAnsi="Times New Roman" w:cs="Times New Roman"/>
                <w:noProof/>
                <w:webHidden/>
                <w:sz w:val="24"/>
                <w:szCs w:val="24"/>
              </w:rPr>
              <w:fldChar w:fldCharType="separate"/>
            </w:r>
            <w:r w:rsidR="00132855" w:rsidRPr="00132855">
              <w:rPr>
                <w:rFonts w:ascii="Times New Roman" w:hAnsi="Times New Roman" w:cs="Times New Roman"/>
                <w:noProof/>
                <w:webHidden/>
                <w:sz w:val="24"/>
                <w:szCs w:val="24"/>
              </w:rPr>
              <w:t>8</w:t>
            </w:r>
            <w:r w:rsidR="00132855" w:rsidRPr="00132855">
              <w:rPr>
                <w:rFonts w:ascii="Times New Roman" w:hAnsi="Times New Roman" w:cs="Times New Roman"/>
                <w:noProof/>
                <w:webHidden/>
                <w:sz w:val="24"/>
                <w:szCs w:val="24"/>
              </w:rPr>
              <w:fldChar w:fldCharType="end"/>
            </w:r>
          </w:hyperlink>
        </w:p>
        <w:p w:rsidR="00132855" w:rsidRPr="00132855" w:rsidRDefault="00E03E16">
          <w:pPr>
            <w:pStyle w:val="11"/>
            <w:tabs>
              <w:tab w:val="right" w:leader="dot" w:pos="9911"/>
            </w:tabs>
            <w:rPr>
              <w:rFonts w:ascii="Times New Roman" w:hAnsi="Times New Roman" w:cs="Times New Roman"/>
              <w:noProof/>
              <w:sz w:val="24"/>
              <w:szCs w:val="24"/>
            </w:rPr>
          </w:pPr>
          <w:hyperlink w:anchor="_Toc4174299" w:history="1">
            <w:r w:rsidR="00132855" w:rsidRPr="00132855">
              <w:rPr>
                <w:rStyle w:val="ab"/>
                <w:rFonts w:ascii="Times New Roman" w:eastAsia="Times New Roman" w:hAnsi="Times New Roman" w:cs="Times New Roman"/>
                <w:noProof/>
                <w:sz w:val="24"/>
                <w:szCs w:val="24"/>
                <w:lang w:bidi="en-US"/>
              </w:rPr>
              <w:t>СОДЕРЖАНИЕ УЧЕБНОГО ПЛАНА</w:t>
            </w:r>
            <w:r w:rsidR="00132855" w:rsidRPr="00132855">
              <w:rPr>
                <w:rFonts w:ascii="Times New Roman" w:hAnsi="Times New Roman" w:cs="Times New Roman"/>
                <w:noProof/>
                <w:webHidden/>
                <w:sz w:val="24"/>
                <w:szCs w:val="24"/>
              </w:rPr>
              <w:tab/>
            </w:r>
            <w:r w:rsidR="00132855" w:rsidRPr="00132855">
              <w:rPr>
                <w:rFonts w:ascii="Times New Roman" w:hAnsi="Times New Roman" w:cs="Times New Roman"/>
                <w:noProof/>
                <w:webHidden/>
                <w:sz w:val="24"/>
                <w:szCs w:val="24"/>
              </w:rPr>
              <w:fldChar w:fldCharType="begin"/>
            </w:r>
            <w:r w:rsidR="00132855" w:rsidRPr="00132855">
              <w:rPr>
                <w:rFonts w:ascii="Times New Roman" w:hAnsi="Times New Roman" w:cs="Times New Roman"/>
                <w:noProof/>
                <w:webHidden/>
                <w:sz w:val="24"/>
                <w:szCs w:val="24"/>
              </w:rPr>
              <w:instrText xml:space="preserve"> PAGEREF _Toc4174299 \h </w:instrText>
            </w:r>
            <w:r w:rsidR="00132855" w:rsidRPr="00132855">
              <w:rPr>
                <w:rFonts w:ascii="Times New Roman" w:hAnsi="Times New Roman" w:cs="Times New Roman"/>
                <w:noProof/>
                <w:webHidden/>
                <w:sz w:val="24"/>
                <w:szCs w:val="24"/>
              </w:rPr>
            </w:r>
            <w:r w:rsidR="00132855" w:rsidRPr="00132855">
              <w:rPr>
                <w:rFonts w:ascii="Times New Roman" w:hAnsi="Times New Roman" w:cs="Times New Roman"/>
                <w:noProof/>
                <w:webHidden/>
                <w:sz w:val="24"/>
                <w:szCs w:val="24"/>
              </w:rPr>
              <w:fldChar w:fldCharType="separate"/>
            </w:r>
            <w:r w:rsidR="00132855" w:rsidRPr="00132855">
              <w:rPr>
                <w:rFonts w:ascii="Times New Roman" w:hAnsi="Times New Roman" w:cs="Times New Roman"/>
                <w:noProof/>
                <w:webHidden/>
                <w:sz w:val="24"/>
                <w:szCs w:val="24"/>
              </w:rPr>
              <w:t>9</w:t>
            </w:r>
            <w:r w:rsidR="00132855" w:rsidRPr="00132855">
              <w:rPr>
                <w:rFonts w:ascii="Times New Roman" w:hAnsi="Times New Roman" w:cs="Times New Roman"/>
                <w:noProof/>
                <w:webHidden/>
                <w:sz w:val="24"/>
                <w:szCs w:val="24"/>
              </w:rPr>
              <w:fldChar w:fldCharType="end"/>
            </w:r>
          </w:hyperlink>
        </w:p>
        <w:p w:rsidR="00132855" w:rsidRPr="00132855" w:rsidRDefault="00E03E16">
          <w:pPr>
            <w:pStyle w:val="11"/>
            <w:tabs>
              <w:tab w:val="right" w:leader="dot" w:pos="9911"/>
            </w:tabs>
            <w:rPr>
              <w:rFonts w:ascii="Times New Roman" w:hAnsi="Times New Roman" w:cs="Times New Roman"/>
              <w:noProof/>
              <w:sz w:val="24"/>
              <w:szCs w:val="24"/>
            </w:rPr>
          </w:pPr>
          <w:hyperlink w:anchor="_Toc4174300" w:history="1">
            <w:r w:rsidR="00132855" w:rsidRPr="00132855">
              <w:rPr>
                <w:rStyle w:val="ab"/>
                <w:rFonts w:ascii="Times New Roman" w:eastAsia="Times New Roman" w:hAnsi="Times New Roman" w:cs="Times New Roman"/>
                <w:noProof/>
                <w:sz w:val="24"/>
                <w:szCs w:val="24"/>
                <w:lang w:bidi="en-US"/>
              </w:rPr>
              <w:t>ПЛАНИРУЕМЫЕ РЕЗУЛЬТАТЫ ОСВОЕНИЯ РЕАЛИЗАЦИИ ПРОГРАММЫ</w:t>
            </w:r>
            <w:r w:rsidR="00132855" w:rsidRPr="00132855">
              <w:rPr>
                <w:rFonts w:ascii="Times New Roman" w:hAnsi="Times New Roman" w:cs="Times New Roman"/>
                <w:noProof/>
                <w:webHidden/>
                <w:sz w:val="24"/>
                <w:szCs w:val="24"/>
              </w:rPr>
              <w:tab/>
            </w:r>
            <w:r w:rsidR="00132855" w:rsidRPr="00132855">
              <w:rPr>
                <w:rFonts w:ascii="Times New Roman" w:hAnsi="Times New Roman" w:cs="Times New Roman"/>
                <w:noProof/>
                <w:webHidden/>
                <w:sz w:val="24"/>
                <w:szCs w:val="24"/>
              </w:rPr>
              <w:fldChar w:fldCharType="begin"/>
            </w:r>
            <w:r w:rsidR="00132855" w:rsidRPr="00132855">
              <w:rPr>
                <w:rFonts w:ascii="Times New Roman" w:hAnsi="Times New Roman" w:cs="Times New Roman"/>
                <w:noProof/>
                <w:webHidden/>
                <w:sz w:val="24"/>
                <w:szCs w:val="24"/>
              </w:rPr>
              <w:instrText xml:space="preserve"> PAGEREF _Toc4174300 \h </w:instrText>
            </w:r>
            <w:r w:rsidR="00132855" w:rsidRPr="00132855">
              <w:rPr>
                <w:rFonts w:ascii="Times New Roman" w:hAnsi="Times New Roman" w:cs="Times New Roman"/>
                <w:noProof/>
                <w:webHidden/>
                <w:sz w:val="24"/>
                <w:szCs w:val="24"/>
              </w:rPr>
            </w:r>
            <w:r w:rsidR="00132855" w:rsidRPr="00132855">
              <w:rPr>
                <w:rFonts w:ascii="Times New Roman" w:hAnsi="Times New Roman" w:cs="Times New Roman"/>
                <w:noProof/>
                <w:webHidden/>
                <w:sz w:val="24"/>
                <w:szCs w:val="24"/>
              </w:rPr>
              <w:fldChar w:fldCharType="separate"/>
            </w:r>
            <w:r w:rsidR="00132855" w:rsidRPr="00132855">
              <w:rPr>
                <w:rFonts w:ascii="Times New Roman" w:hAnsi="Times New Roman" w:cs="Times New Roman"/>
                <w:noProof/>
                <w:webHidden/>
                <w:sz w:val="24"/>
                <w:szCs w:val="24"/>
              </w:rPr>
              <w:t>13</w:t>
            </w:r>
            <w:r w:rsidR="00132855" w:rsidRPr="00132855">
              <w:rPr>
                <w:rFonts w:ascii="Times New Roman" w:hAnsi="Times New Roman" w:cs="Times New Roman"/>
                <w:noProof/>
                <w:webHidden/>
                <w:sz w:val="24"/>
                <w:szCs w:val="24"/>
              </w:rPr>
              <w:fldChar w:fldCharType="end"/>
            </w:r>
          </w:hyperlink>
        </w:p>
        <w:p w:rsidR="00132855" w:rsidRPr="00132855" w:rsidRDefault="00E03E16">
          <w:pPr>
            <w:pStyle w:val="11"/>
            <w:tabs>
              <w:tab w:val="right" w:leader="dot" w:pos="9911"/>
            </w:tabs>
            <w:rPr>
              <w:rFonts w:ascii="Times New Roman" w:hAnsi="Times New Roman" w:cs="Times New Roman"/>
              <w:noProof/>
              <w:sz w:val="24"/>
              <w:szCs w:val="24"/>
            </w:rPr>
          </w:pPr>
          <w:hyperlink w:anchor="_Toc4174301" w:history="1">
            <w:r w:rsidR="00132855" w:rsidRPr="00132855">
              <w:rPr>
                <w:rStyle w:val="ab"/>
                <w:rFonts w:ascii="Times New Roman" w:eastAsia="Times New Roman" w:hAnsi="Times New Roman" w:cs="Times New Roman"/>
                <w:noProof/>
                <w:sz w:val="24"/>
                <w:szCs w:val="24"/>
                <w:lang w:eastAsia="ru-RU"/>
              </w:rPr>
              <w:t>ОРГАНИЗАЦИОННО-ПЕДАГОГИЧЕСКИЕ УСЛОВИЯ РЕАЛИЗАЦИИ ПРОГРАММЫ</w:t>
            </w:r>
            <w:r w:rsidR="00132855" w:rsidRPr="00132855">
              <w:rPr>
                <w:rFonts w:ascii="Times New Roman" w:hAnsi="Times New Roman" w:cs="Times New Roman"/>
                <w:noProof/>
                <w:webHidden/>
                <w:sz w:val="24"/>
                <w:szCs w:val="24"/>
              </w:rPr>
              <w:tab/>
            </w:r>
            <w:r w:rsidR="00132855" w:rsidRPr="00132855">
              <w:rPr>
                <w:rFonts w:ascii="Times New Roman" w:hAnsi="Times New Roman" w:cs="Times New Roman"/>
                <w:noProof/>
                <w:webHidden/>
                <w:sz w:val="24"/>
                <w:szCs w:val="24"/>
              </w:rPr>
              <w:fldChar w:fldCharType="begin"/>
            </w:r>
            <w:r w:rsidR="00132855" w:rsidRPr="00132855">
              <w:rPr>
                <w:rFonts w:ascii="Times New Roman" w:hAnsi="Times New Roman" w:cs="Times New Roman"/>
                <w:noProof/>
                <w:webHidden/>
                <w:sz w:val="24"/>
                <w:szCs w:val="24"/>
              </w:rPr>
              <w:instrText xml:space="preserve"> PAGEREF _Toc4174301 \h </w:instrText>
            </w:r>
            <w:r w:rsidR="00132855" w:rsidRPr="00132855">
              <w:rPr>
                <w:rFonts w:ascii="Times New Roman" w:hAnsi="Times New Roman" w:cs="Times New Roman"/>
                <w:noProof/>
                <w:webHidden/>
                <w:sz w:val="24"/>
                <w:szCs w:val="24"/>
              </w:rPr>
            </w:r>
            <w:r w:rsidR="00132855" w:rsidRPr="00132855">
              <w:rPr>
                <w:rFonts w:ascii="Times New Roman" w:hAnsi="Times New Roman" w:cs="Times New Roman"/>
                <w:noProof/>
                <w:webHidden/>
                <w:sz w:val="24"/>
                <w:szCs w:val="24"/>
              </w:rPr>
              <w:fldChar w:fldCharType="separate"/>
            </w:r>
            <w:r w:rsidR="00132855" w:rsidRPr="00132855">
              <w:rPr>
                <w:rFonts w:ascii="Times New Roman" w:hAnsi="Times New Roman" w:cs="Times New Roman"/>
                <w:noProof/>
                <w:webHidden/>
                <w:sz w:val="24"/>
                <w:szCs w:val="24"/>
              </w:rPr>
              <w:t>14</w:t>
            </w:r>
            <w:r w:rsidR="00132855" w:rsidRPr="00132855">
              <w:rPr>
                <w:rFonts w:ascii="Times New Roman" w:hAnsi="Times New Roman" w:cs="Times New Roman"/>
                <w:noProof/>
                <w:webHidden/>
                <w:sz w:val="24"/>
                <w:szCs w:val="24"/>
              </w:rPr>
              <w:fldChar w:fldCharType="end"/>
            </w:r>
          </w:hyperlink>
        </w:p>
        <w:p w:rsidR="00132855" w:rsidRPr="00132855" w:rsidRDefault="00E03E16">
          <w:pPr>
            <w:pStyle w:val="11"/>
            <w:tabs>
              <w:tab w:val="right" w:leader="dot" w:pos="9911"/>
            </w:tabs>
            <w:rPr>
              <w:rFonts w:ascii="Times New Roman" w:hAnsi="Times New Roman" w:cs="Times New Roman"/>
              <w:noProof/>
              <w:sz w:val="24"/>
              <w:szCs w:val="24"/>
            </w:rPr>
          </w:pPr>
          <w:hyperlink w:anchor="_Toc4174302" w:history="1">
            <w:r w:rsidR="00132855" w:rsidRPr="00132855">
              <w:rPr>
                <w:rStyle w:val="ab"/>
                <w:rFonts w:ascii="Times New Roman" w:eastAsia="Times New Roman" w:hAnsi="Times New Roman" w:cs="Times New Roman"/>
                <w:noProof/>
                <w:sz w:val="24"/>
                <w:szCs w:val="24"/>
                <w:lang w:bidi="en-US"/>
              </w:rPr>
              <w:t>ФОРМЫ АТТЕСТАЦИИ/КОНТРОЛЯ ОСВОЕНИЯ ПРОГРАММЫ</w:t>
            </w:r>
            <w:r w:rsidR="00132855" w:rsidRPr="00132855">
              <w:rPr>
                <w:rFonts w:ascii="Times New Roman" w:hAnsi="Times New Roman" w:cs="Times New Roman"/>
                <w:noProof/>
                <w:webHidden/>
                <w:sz w:val="24"/>
                <w:szCs w:val="24"/>
              </w:rPr>
              <w:tab/>
            </w:r>
            <w:r w:rsidR="00132855" w:rsidRPr="00132855">
              <w:rPr>
                <w:rFonts w:ascii="Times New Roman" w:hAnsi="Times New Roman" w:cs="Times New Roman"/>
                <w:noProof/>
                <w:webHidden/>
                <w:sz w:val="24"/>
                <w:szCs w:val="24"/>
              </w:rPr>
              <w:fldChar w:fldCharType="begin"/>
            </w:r>
            <w:r w:rsidR="00132855" w:rsidRPr="00132855">
              <w:rPr>
                <w:rFonts w:ascii="Times New Roman" w:hAnsi="Times New Roman" w:cs="Times New Roman"/>
                <w:noProof/>
                <w:webHidden/>
                <w:sz w:val="24"/>
                <w:szCs w:val="24"/>
              </w:rPr>
              <w:instrText xml:space="preserve"> PAGEREF _Toc4174302 \h </w:instrText>
            </w:r>
            <w:r w:rsidR="00132855" w:rsidRPr="00132855">
              <w:rPr>
                <w:rFonts w:ascii="Times New Roman" w:hAnsi="Times New Roman" w:cs="Times New Roman"/>
                <w:noProof/>
                <w:webHidden/>
                <w:sz w:val="24"/>
                <w:szCs w:val="24"/>
              </w:rPr>
            </w:r>
            <w:r w:rsidR="00132855" w:rsidRPr="00132855">
              <w:rPr>
                <w:rFonts w:ascii="Times New Roman" w:hAnsi="Times New Roman" w:cs="Times New Roman"/>
                <w:noProof/>
                <w:webHidden/>
                <w:sz w:val="24"/>
                <w:szCs w:val="24"/>
              </w:rPr>
              <w:fldChar w:fldCharType="separate"/>
            </w:r>
            <w:r w:rsidR="00132855" w:rsidRPr="00132855">
              <w:rPr>
                <w:rFonts w:ascii="Times New Roman" w:hAnsi="Times New Roman" w:cs="Times New Roman"/>
                <w:noProof/>
                <w:webHidden/>
                <w:sz w:val="24"/>
                <w:szCs w:val="24"/>
              </w:rPr>
              <w:t>16</w:t>
            </w:r>
            <w:r w:rsidR="00132855" w:rsidRPr="00132855">
              <w:rPr>
                <w:rFonts w:ascii="Times New Roman" w:hAnsi="Times New Roman" w:cs="Times New Roman"/>
                <w:noProof/>
                <w:webHidden/>
                <w:sz w:val="24"/>
                <w:szCs w:val="24"/>
              </w:rPr>
              <w:fldChar w:fldCharType="end"/>
            </w:r>
          </w:hyperlink>
        </w:p>
        <w:p w:rsidR="00132855" w:rsidRPr="00132855" w:rsidRDefault="00E03E16" w:rsidP="00132855">
          <w:pPr>
            <w:pStyle w:val="11"/>
            <w:tabs>
              <w:tab w:val="right" w:leader="dot" w:pos="9911"/>
            </w:tabs>
            <w:rPr>
              <w:rFonts w:ascii="Times New Roman" w:hAnsi="Times New Roman" w:cs="Times New Roman"/>
              <w:noProof/>
              <w:sz w:val="24"/>
              <w:szCs w:val="24"/>
            </w:rPr>
          </w:pPr>
          <w:hyperlink w:anchor="_Toc4174303" w:history="1">
            <w:r w:rsidR="00132855" w:rsidRPr="00132855">
              <w:rPr>
                <w:rStyle w:val="ab"/>
                <w:rFonts w:ascii="Times New Roman" w:eastAsia="Times New Roman" w:hAnsi="Times New Roman" w:cs="Times New Roman"/>
                <w:smallCaps/>
                <w:noProof/>
                <w:spacing w:val="5"/>
                <w:sz w:val="24"/>
                <w:szCs w:val="24"/>
                <w:lang w:bidi="en-US"/>
              </w:rPr>
              <w:t>СПИСОК ЛИТЕРАТУРЫ</w:t>
            </w:r>
            <w:r w:rsidR="00132855" w:rsidRPr="00132855">
              <w:rPr>
                <w:rFonts w:ascii="Times New Roman" w:hAnsi="Times New Roman" w:cs="Times New Roman"/>
                <w:noProof/>
                <w:webHidden/>
                <w:sz w:val="24"/>
                <w:szCs w:val="24"/>
              </w:rPr>
              <w:tab/>
            </w:r>
            <w:r w:rsidR="00132855" w:rsidRPr="00132855">
              <w:rPr>
                <w:rFonts w:ascii="Times New Roman" w:hAnsi="Times New Roman" w:cs="Times New Roman"/>
                <w:noProof/>
                <w:webHidden/>
                <w:sz w:val="24"/>
                <w:szCs w:val="24"/>
              </w:rPr>
              <w:fldChar w:fldCharType="begin"/>
            </w:r>
            <w:r w:rsidR="00132855" w:rsidRPr="00132855">
              <w:rPr>
                <w:rFonts w:ascii="Times New Roman" w:hAnsi="Times New Roman" w:cs="Times New Roman"/>
                <w:noProof/>
                <w:webHidden/>
                <w:sz w:val="24"/>
                <w:szCs w:val="24"/>
              </w:rPr>
              <w:instrText xml:space="preserve"> PAGEREF _Toc4174303 \h </w:instrText>
            </w:r>
            <w:r w:rsidR="00132855" w:rsidRPr="00132855">
              <w:rPr>
                <w:rFonts w:ascii="Times New Roman" w:hAnsi="Times New Roman" w:cs="Times New Roman"/>
                <w:noProof/>
                <w:webHidden/>
                <w:sz w:val="24"/>
                <w:szCs w:val="24"/>
              </w:rPr>
            </w:r>
            <w:r w:rsidR="00132855" w:rsidRPr="00132855">
              <w:rPr>
                <w:rFonts w:ascii="Times New Roman" w:hAnsi="Times New Roman" w:cs="Times New Roman"/>
                <w:noProof/>
                <w:webHidden/>
                <w:sz w:val="24"/>
                <w:szCs w:val="24"/>
              </w:rPr>
              <w:fldChar w:fldCharType="separate"/>
            </w:r>
            <w:r w:rsidR="00132855" w:rsidRPr="00132855">
              <w:rPr>
                <w:rFonts w:ascii="Times New Roman" w:hAnsi="Times New Roman" w:cs="Times New Roman"/>
                <w:noProof/>
                <w:webHidden/>
                <w:sz w:val="24"/>
                <w:szCs w:val="24"/>
              </w:rPr>
              <w:t>19</w:t>
            </w:r>
            <w:r w:rsidR="00132855" w:rsidRPr="00132855">
              <w:rPr>
                <w:rFonts w:ascii="Times New Roman" w:hAnsi="Times New Roman" w:cs="Times New Roman"/>
                <w:noProof/>
                <w:webHidden/>
                <w:sz w:val="24"/>
                <w:szCs w:val="24"/>
              </w:rPr>
              <w:fldChar w:fldCharType="end"/>
            </w:r>
          </w:hyperlink>
          <w:r w:rsidR="00132855" w:rsidRPr="00132855">
            <w:rPr>
              <w:rFonts w:ascii="Times New Roman" w:hAnsi="Times New Roman" w:cs="Times New Roman"/>
              <w:b/>
              <w:bCs/>
              <w:sz w:val="24"/>
              <w:szCs w:val="24"/>
            </w:rPr>
            <w:fldChar w:fldCharType="end"/>
          </w:r>
        </w:p>
      </w:sdtContent>
    </w:sdt>
    <w:p w:rsidR="00132855" w:rsidRPr="00225E3D" w:rsidRDefault="00132855" w:rsidP="00CA27FB">
      <w:pPr>
        <w:spacing w:before="120" w:after="120"/>
        <w:jc w:val="center"/>
        <w:rPr>
          <w:rFonts w:ascii="Times New Roman" w:eastAsia="Times New Roman" w:hAnsi="Times New Roman" w:cs="Times New Roman"/>
          <w:b/>
          <w:spacing w:val="5"/>
          <w:sz w:val="24"/>
          <w:szCs w:val="24"/>
          <w:lang w:bidi="en-US"/>
        </w:rPr>
      </w:pPr>
    </w:p>
    <w:p w:rsidR="00C6657C" w:rsidRPr="00225E3D" w:rsidRDefault="00C6657C" w:rsidP="00CA27FB">
      <w:pPr>
        <w:keepNext/>
        <w:keepLines/>
        <w:pageBreakBefore/>
        <w:spacing w:before="480" w:after="0"/>
        <w:contextualSpacing/>
        <w:jc w:val="center"/>
        <w:outlineLvl w:val="0"/>
        <w:rPr>
          <w:rFonts w:ascii="Times New Roman" w:eastAsia="Times New Roman" w:hAnsi="Times New Roman" w:cs="Times New Roman"/>
          <w:b/>
          <w:smallCaps/>
          <w:spacing w:val="5"/>
          <w:sz w:val="24"/>
          <w:szCs w:val="24"/>
          <w:lang w:bidi="en-US"/>
        </w:rPr>
      </w:pPr>
      <w:bookmarkStart w:id="1" w:name="_Toc4174297"/>
      <w:r w:rsidRPr="00225E3D">
        <w:rPr>
          <w:rFonts w:ascii="Times New Roman" w:eastAsia="Times New Roman" w:hAnsi="Times New Roman" w:cs="Times New Roman"/>
          <w:b/>
          <w:smallCaps/>
          <w:spacing w:val="5"/>
          <w:sz w:val="24"/>
          <w:szCs w:val="24"/>
          <w:lang w:bidi="en-US"/>
        </w:rPr>
        <w:lastRenderedPageBreak/>
        <w:t>ПОЯСНИТЕЛЬНАЯ ЗАПИСКА</w:t>
      </w:r>
      <w:bookmarkEnd w:id="1"/>
    </w:p>
    <w:p w:rsidR="00C6657C" w:rsidRPr="00225E3D" w:rsidRDefault="00C6657C" w:rsidP="00C6657C">
      <w:pPr>
        <w:spacing w:before="480" w:after="0"/>
        <w:contextualSpacing/>
        <w:outlineLvl w:val="0"/>
        <w:rPr>
          <w:rFonts w:ascii="Times New Roman" w:eastAsia="Times New Roman" w:hAnsi="Times New Roman" w:cs="Times New Roman"/>
          <w:smallCaps/>
          <w:spacing w:val="5"/>
          <w:sz w:val="24"/>
          <w:szCs w:val="24"/>
          <w:lang w:bidi="en-US"/>
        </w:rPr>
      </w:pPr>
    </w:p>
    <w:p w:rsidR="00C6657C" w:rsidRPr="00225E3D" w:rsidRDefault="00C6657C" w:rsidP="00C6657C">
      <w:pPr>
        <w:spacing w:after="0"/>
        <w:ind w:firstLine="709"/>
        <w:jc w:val="both"/>
        <w:rPr>
          <w:rFonts w:ascii="Times New Roman" w:eastAsia="Times New Roman" w:hAnsi="Times New Roman" w:cs="Times New Roman"/>
          <w:sz w:val="24"/>
          <w:szCs w:val="24"/>
          <w:lang w:bidi="en-US"/>
        </w:rPr>
      </w:pPr>
      <w:r w:rsidRPr="00225E3D">
        <w:rPr>
          <w:rFonts w:ascii="Times New Roman" w:eastAsia="Times New Roman" w:hAnsi="Times New Roman" w:cs="Times New Roman"/>
          <w:sz w:val="24"/>
          <w:szCs w:val="24"/>
          <w:lang w:bidi="en-US"/>
        </w:rPr>
        <w:t xml:space="preserve">Дополнительная общеобразовательная общеразвивающая программа </w:t>
      </w:r>
      <w:r w:rsidR="0094353B">
        <w:rPr>
          <w:rFonts w:ascii="Times New Roman" w:eastAsia="Times New Roman" w:hAnsi="Times New Roman" w:cs="Times New Roman"/>
          <w:sz w:val="24"/>
          <w:szCs w:val="24"/>
          <w:lang w:bidi="en-US"/>
        </w:rPr>
        <w:t xml:space="preserve">технической </w:t>
      </w:r>
      <w:r w:rsidRPr="00225E3D">
        <w:rPr>
          <w:rFonts w:ascii="Times New Roman" w:eastAsia="Times New Roman" w:hAnsi="Times New Roman" w:cs="Times New Roman"/>
          <w:sz w:val="24"/>
          <w:szCs w:val="24"/>
          <w:lang w:bidi="en-US"/>
        </w:rPr>
        <w:t>направленности «Я</w:t>
      </w:r>
      <w:r w:rsidR="0094353B">
        <w:rPr>
          <w:rFonts w:ascii="Times New Roman" w:eastAsia="Times New Roman" w:hAnsi="Times New Roman" w:cs="Times New Roman"/>
          <w:sz w:val="24"/>
          <w:szCs w:val="24"/>
          <w:lang w:bidi="en-US"/>
        </w:rPr>
        <w:t xml:space="preserve"> </w:t>
      </w:r>
      <w:r w:rsidRPr="00225E3D">
        <w:rPr>
          <w:rFonts w:ascii="Times New Roman" w:eastAsia="Times New Roman" w:hAnsi="Times New Roman" w:cs="Times New Roman"/>
          <w:sz w:val="24"/>
          <w:szCs w:val="24"/>
          <w:lang w:bidi="en-US"/>
        </w:rPr>
        <w:t>- мастер» разработана на основе следующих документов:</w:t>
      </w:r>
    </w:p>
    <w:p w:rsidR="0094353B" w:rsidRPr="0094353B" w:rsidRDefault="0094353B" w:rsidP="0094353B">
      <w:pPr>
        <w:spacing w:after="0"/>
        <w:ind w:firstLine="708"/>
        <w:jc w:val="both"/>
        <w:rPr>
          <w:rFonts w:ascii="Times New Roman" w:eastAsia="Times New Roman" w:hAnsi="Times New Roman" w:cs="Times New Roman"/>
          <w:sz w:val="24"/>
          <w:szCs w:val="24"/>
          <w:lang w:eastAsia="ru-RU"/>
        </w:rPr>
      </w:pPr>
      <w:r w:rsidRPr="0094353B">
        <w:rPr>
          <w:rFonts w:ascii="Times New Roman" w:eastAsia="Times New Roman" w:hAnsi="Times New Roman" w:cs="Times New Roman"/>
          <w:sz w:val="24"/>
          <w:szCs w:val="24"/>
          <w:lang w:eastAsia="ru-RU"/>
        </w:rPr>
        <w:t>1. Федеральный закон от 29.12.2012 № 273-ФЗ  «Об образовании в Российской Федерации».</w:t>
      </w:r>
    </w:p>
    <w:p w:rsidR="0094353B" w:rsidRPr="0094353B" w:rsidRDefault="0094353B" w:rsidP="0094353B">
      <w:pPr>
        <w:spacing w:after="0"/>
        <w:ind w:firstLine="708"/>
        <w:jc w:val="both"/>
        <w:rPr>
          <w:rFonts w:ascii="Times New Roman" w:eastAsia="Times New Roman" w:hAnsi="Times New Roman" w:cs="Times New Roman"/>
          <w:sz w:val="24"/>
          <w:szCs w:val="24"/>
          <w:lang w:eastAsia="ru-RU"/>
        </w:rPr>
      </w:pPr>
      <w:r w:rsidRPr="0094353B">
        <w:rPr>
          <w:rFonts w:ascii="Times New Roman" w:eastAsia="Times New Roman" w:hAnsi="Times New Roman" w:cs="Times New Roman"/>
          <w:sz w:val="24"/>
          <w:szCs w:val="24"/>
          <w:lang w:eastAsia="ru-RU"/>
        </w:rPr>
        <w:t>2. Распоряжение Правительства РФ от 04.09.2014 № 1726-р «Об утверждении Концепции развития дополнительного образования детей».</w:t>
      </w:r>
    </w:p>
    <w:p w:rsidR="0094353B" w:rsidRPr="0094353B" w:rsidRDefault="0094353B" w:rsidP="0094353B">
      <w:pPr>
        <w:spacing w:after="0"/>
        <w:ind w:firstLine="708"/>
        <w:jc w:val="both"/>
        <w:rPr>
          <w:rFonts w:ascii="Times New Roman" w:eastAsia="Times New Roman" w:hAnsi="Times New Roman" w:cs="Times New Roman"/>
          <w:sz w:val="24"/>
          <w:szCs w:val="24"/>
          <w:lang w:eastAsia="ru-RU"/>
        </w:rPr>
      </w:pPr>
      <w:r w:rsidRPr="0094353B">
        <w:rPr>
          <w:rFonts w:ascii="Times New Roman" w:eastAsia="Times New Roman" w:hAnsi="Times New Roman" w:cs="Times New Roman"/>
          <w:sz w:val="24"/>
          <w:szCs w:val="24"/>
          <w:lang w:eastAsia="ru-RU"/>
        </w:rPr>
        <w:t xml:space="preserve">3. Приказ Министерства образования и науки Российской Федерации (Минобрнауки </w:t>
      </w:r>
      <w:proofErr w:type="gramStart"/>
      <w:r w:rsidRPr="0094353B">
        <w:rPr>
          <w:rFonts w:ascii="Times New Roman" w:eastAsia="Times New Roman" w:hAnsi="Times New Roman" w:cs="Times New Roman"/>
          <w:sz w:val="24"/>
          <w:szCs w:val="24"/>
          <w:lang w:eastAsia="ru-RU"/>
        </w:rPr>
        <w:t>Рос-сии</w:t>
      </w:r>
      <w:proofErr w:type="gramEnd"/>
      <w:r w:rsidRPr="0094353B">
        <w:rPr>
          <w:rFonts w:ascii="Times New Roman" w:eastAsia="Times New Roman" w:hAnsi="Times New Roman" w:cs="Times New Roman"/>
          <w:sz w:val="24"/>
          <w:szCs w:val="24"/>
          <w:lang w:eastAsia="ru-RU"/>
        </w:rPr>
        <w:t>) от 29.08.2013 № 1008 «Об утверждении Порядка организации и осуществления образовательной деятельности по дополнительным общеобразовательным программам».</w:t>
      </w:r>
    </w:p>
    <w:p w:rsidR="0094353B" w:rsidRPr="0094353B" w:rsidRDefault="0094353B" w:rsidP="0094353B">
      <w:pPr>
        <w:spacing w:after="0"/>
        <w:ind w:firstLine="708"/>
        <w:jc w:val="both"/>
        <w:rPr>
          <w:rFonts w:ascii="Times New Roman" w:eastAsia="Times New Roman" w:hAnsi="Times New Roman" w:cs="Times New Roman"/>
          <w:sz w:val="24"/>
          <w:szCs w:val="24"/>
          <w:lang w:eastAsia="ru-RU"/>
        </w:rPr>
      </w:pPr>
      <w:r w:rsidRPr="0094353B">
        <w:rPr>
          <w:rFonts w:ascii="Times New Roman" w:eastAsia="Times New Roman" w:hAnsi="Times New Roman" w:cs="Times New Roman"/>
          <w:sz w:val="24"/>
          <w:szCs w:val="24"/>
          <w:lang w:eastAsia="ru-RU"/>
        </w:rPr>
        <w:t>4. Постановление Главного государственного санитарного врача РФ от 04.07.2014 № 41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94353B" w:rsidRPr="0094353B" w:rsidRDefault="0094353B" w:rsidP="0094353B">
      <w:pPr>
        <w:spacing w:after="0"/>
        <w:ind w:firstLine="708"/>
        <w:jc w:val="both"/>
        <w:rPr>
          <w:rFonts w:ascii="Times New Roman" w:eastAsia="Times New Roman" w:hAnsi="Times New Roman" w:cs="Times New Roman"/>
          <w:sz w:val="24"/>
          <w:szCs w:val="24"/>
          <w:lang w:eastAsia="ru-RU"/>
        </w:rPr>
      </w:pPr>
      <w:r w:rsidRPr="0094353B">
        <w:rPr>
          <w:rFonts w:ascii="Times New Roman" w:eastAsia="Times New Roman" w:hAnsi="Times New Roman" w:cs="Times New Roman"/>
          <w:sz w:val="24"/>
          <w:szCs w:val="24"/>
          <w:lang w:eastAsia="ru-RU"/>
        </w:rPr>
        <w:t>5. «Конвенция о правах ребенка» (Принята резолюцией 44/25 Генеральной Ассамблеи от 20 ноября 1989 года).</w:t>
      </w:r>
    </w:p>
    <w:p w:rsidR="0094353B" w:rsidRPr="0094353B" w:rsidRDefault="0094353B" w:rsidP="0094353B">
      <w:pPr>
        <w:spacing w:after="0"/>
        <w:ind w:firstLine="708"/>
        <w:jc w:val="both"/>
        <w:rPr>
          <w:rFonts w:ascii="Times New Roman" w:eastAsia="Times New Roman" w:hAnsi="Times New Roman" w:cs="Times New Roman"/>
          <w:sz w:val="24"/>
          <w:szCs w:val="24"/>
          <w:lang w:eastAsia="ru-RU"/>
        </w:rPr>
      </w:pPr>
      <w:r w:rsidRPr="0094353B">
        <w:rPr>
          <w:rFonts w:ascii="Times New Roman" w:eastAsia="Times New Roman" w:hAnsi="Times New Roman" w:cs="Times New Roman"/>
          <w:sz w:val="24"/>
          <w:szCs w:val="24"/>
          <w:lang w:eastAsia="ru-RU"/>
        </w:rPr>
        <w:t>6. «О примерных требованиях к программам дополнительного образования детей» (Приложение к письму департамента молодёжной политики, воспитания и социальной поддержки детей МО и Н РФ от 11.12.2006 №06-1844).</w:t>
      </w:r>
    </w:p>
    <w:p w:rsidR="0094353B" w:rsidRPr="0094353B" w:rsidRDefault="0094353B" w:rsidP="0094353B">
      <w:pPr>
        <w:spacing w:after="0"/>
        <w:ind w:firstLine="708"/>
        <w:jc w:val="both"/>
        <w:rPr>
          <w:rFonts w:ascii="Times New Roman" w:eastAsia="Times New Roman" w:hAnsi="Times New Roman" w:cs="Times New Roman"/>
          <w:sz w:val="24"/>
          <w:szCs w:val="24"/>
          <w:lang w:eastAsia="ru-RU"/>
        </w:rPr>
      </w:pPr>
      <w:r w:rsidRPr="0094353B">
        <w:rPr>
          <w:rFonts w:ascii="Times New Roman" w:eastAsia="Times New Roman" w:hAnsi="Times New Roman" w:cs="Times New Roman"/>
          <w:sz w:val="24"/>
          <w:szCs w:val="24"/>
          <w:lang w:eastAsia="ru-RU"/>
        </w:rPr>
        <w:t xml:space="preserve">7. Письмо Министерства образования и науки Российской Федерации </w:t>
      </w:r>
      <w:proofErr w:type="gramStart"/>
      <w:r w:rsidRPr="0094353B">
        <w:rPr>
          <w:rFonts w:ascii="Times New Roman" w:eastAsia="Times New Roman" w:hAnsi="Times New Roman" w:cs="Times New Roman"/>
          <w:sz w:val="24"/>
          <w:szCs w:val="24"/>
          <w:lang w:eastAsia="ru-RU"/>
        </w:rPr>
        <w:t>от  14.12.2015</w:t>
      </w:r>
      <w:proofErr w:type="gramEnd"/>
      <w:r w:rsidRPr="0094353B">
        <w:rPr>
          <w:rFonts w:ascii="Times New Roman" w:eastAsia="Times New Roman" w:hAnsi="Times New Roman" w:cs="Times New Roman"/>
          <w:sz w:val="24"/>
          <w:szCs w:val="24"/>
          <w:lang w:eastAsia="ru-RU"/>
        </w:rPr>
        <w:t xml:space="preserve">  № 09-3564 «О внеурочной деятельности и реализации дополнительных общеобразовательных про-грамм».</w:t>
      </w:r>
    </w:p>
    <w:p w:rsidR="0094353B" w:rsidRPr="0094353B" w:rsidRDefault="0094353B" w:rsidP="0094353B">
      <w:pPr>
        <w:spacing w:after="0"/>
        <w:ind w:firstLine="708"/>
        <w:jc w:val="both"/>
        <w:rPr>
          <w:rFonts w:ascii="Times New Roman" w:eastAsia="Times New Roman" w:hAnsi="Times New Roman" w:cs="Times New Roman"/>
          <w:sz w:val="24"/>
          <w:szCs w:val="24"/>
          <w:lang w:eastAsia="ru-RU"/>
        </w:rPr>
      </w:pPr>
      <w:r w:rsidRPr="0094353B">
        <w:rPr>
          <w:rFonts w:ascii="Times New Roman" w:eastAsia="Times New Roman" w:hAnsi="Times New Roman" w:cs="Times New Roman"/>
          <w:sz w:val="24"/>
          <w:szCs w:val="24"/>
          <w:lang w:eastAsia="ru-RU"/>
        </w:rPr>
        <w:t>8. Положение «Методические рекомендации по проектированию дополнительных обще-развивающих программ (включая разноуровневые программы)»  (направлены письмом Департамента государственной политики в сфере воспитания детей и молодёжи Министерства образования и науки Российской Федерации от 18.11.2015 № 09-3242).</w:t>
      </w:r>
    </w:p>
    <w:p w:rsidR="0094353B" w:rsidRPr="0094353B" w:rsidRDefault="0094353B" w:rsidP="0094353B">
      <w:pPr>
        <w:spacing w:after="0"/>
        <w:ind w:firstLine="708"/>
        <w:jc w:val="both"/>
        <w:rPr>
          <w:rFonts w:ascii="Times New Roman" w:eastAsia="Times New Roman" w:hAnsi="Times New Roman" w:cs="Times New Roman"/>
          <w:sz w:val="24"/>
          <w:szCs w:val="24"/>
          <w:lang w:eastAsia="ru-RU"/>
        </w:rPr>
      </w:pPr>
      <w:r w:rsidRPr="0094353B">
        <w:rPr>
          <w:rFonts w:ascii="Times New Roman" w:eastAsia="Times New Roman" w:hAnsi="Times New Roman" w:cs="Times New Roman"/>
          <w:sz w:val="24"/>
          <w:szCs w:val="24"/>
          <w:lang w:eastAsia="ru-RU"/>
        </w:rPr>
        <w:t xml:space="preserve">9. Положение «Методические рекомендации по проектированию современных дополни-тельных общеобразовательных (общеразвивающих) программ) (направлены письмом Министерства образования и науки Республики Татарстан от 22.09.2017 № 918). </w:t>
      </w:r>
    </w:p>
    <w:p w:rsidR="0094353B" w:rsidRPr="0094353B" w:rsidRDefault="0094353B" w:rsidP="0094353B">
      <w:pPr>
        <w:spacing w:after="0"/>
        <w:ind w:firstLine="708"/>
        <w:jc w:val="both"/>
        <w:rPr>
          <w:rFonts w:ascii="Times New Roman" w:eastAsia="Times New Roman" w:hAnsi="Times New Roman" w:cs="Times New Roman"/>
          <w:sz w:val="24"/>
          <w:szCs w:val="24"/>
          <w:lang w:eastAsia="ru-RU"/>
        </w:rPr>
      </w:pPr>
      <w:r w:rsidRPr="0094353B">
        <w:rPr>
          <w:rFonts w:ascii="Times New Roman" w:eastAsia="Times New Roman" w:hAnsi="Times New Roman" w:cs="Times New Roman"/>
          <w:sz w:val="24"/>
          <w:szCs w:val="24"/>
          <w:lang w:eastAsia="ru-RU"/>
        </w:rPr>
        <w:t xml:space="preserve">10. Устав МБУ ДО «ЦДТ НМР РТ». </w:t>
      </w:r>
    </w:p>
    <w:p w:rsidR="0094353B" w:rsidRPr="0094353B" w:rsidRDefault="0094353B" w:rsidP="0094353B">
      <w:pPr>
        <w:spacing w:after="0"/>
        <w:ind w:firstLine="708"/>
        <w:jc w:val="both"/>
        <w:rPr>
          <w:rFonts w:ascii="Times New Roman" w:eastAsia="Times New Roman" w:hAnsi="Times New Roman" w:cs="Times New Roman"/>
          <w:sz w:val="24"/>
          <w:szCs w:val="24"/>
          <w:lang w:eastAsia="ru-RU"/>
        </w:rPr>
      </w:pPr>
      <w:r w:rsidRPr="0094353B">
        <w:rPr>
          <w:rFonts w:ascii="Times New Roman" w:eastAsia="Times New Roman" w:hAnsi="Times New Roman" w:cs="Times New Roman"/>
          <w:sz w:val="24"/>
          <w:szCs w:val="24"/>
          <w:lang w:eastAsia="ru-RU"/>
        </w:rPr>
        <w:t>11. Положение «О дополнительной общеобразовательной общеразвивающей программе МБУ ДО «ЦДТ НМР РТ».</w:t>
      </w:r>
    </w:p>
    <w:p w:rsidR="00C6657C" w:rsidRPr="00225E3D" w:rsidRDefault="00C6657C" w:rsidP="00C6657C">
      <w:pPr>
        <w:pStyle w:val="a6"/>
        <w:spacing w:before="0" w:beforeAutospacing="0" w:after="0" w:afterAutospacing="0" w:line="276" w:lineRule="auto"/>
        <w:ind w:firstLine="709"/>
        <w:jc w:val="both"/>
        <w:rPr>
          <w:color w:val="000000"/>
          <w:lang w:val="ru-RU" w:eastAsia="ru-RU"/>
        </w:rPr>
      </w:pPr>
      <w:r w:rsidRPr="00225E3D">
        <w:rPr>
          <w:lang w:val="ru-RU"/>
        </w:rPr>
        <w:t>Представленная программа «Я</w:t>
      </w:r>
      <w:r w:rsidR="0094353B">
        <w:rPr>
          <w:lang w:val="ru-RU"/>
        </w:rPr>
        <w:t xml:space="preserve"> </w:t>
      </w:r>
      <w:r w:rsidRPr="00225E3D">
        <w:rPr>
          <w:lang w:val="ru-RU"/>
        </w:rPr>
        <w:t xml:space="preserve">- мастер» предложена для учащихся среднего школьного возраста - 10-15 лет. </w:t>
      </w:r>
      <w:r w:rsidR="00AF4963" w:rsidRPr="00225E3D">
        <w:rPr>
          <w:color w:val="000000"/>
          <w:lang w:val="ru-RU" w:eastAsia="ru-RU"/>
        </w:rPr>
        <w:t>Образовательная допол</w:t>
      </w:r>
      <w:r w:rsidR="00283B8E" w:rsidRPr="00225E3D">
        <w:rPr>
          <w:color w:val="000000"/>
          <w:lang w:val="ru-RU" w:eastAsia="ru-RU"/>
        </w:rPr>
        <w:t>нительная программа «Я</w:t>
      </w:r>
      <w:r w:rsidR="0094353B">
        <w:rPr>
          <w:color w:val="000000"/>
          <w:lang w:val="ru-RU" w:eastAsia="ru-RU"/>
        </w:rPr>
        <w:t xml:space="preserve"> </w:t>
      </w:r>
      <w:r w:rsidR="00283B8E" w:rsidRPr="00225E3D">
        <w:rPr>
          <w:color w:val="000000"/>
          <w:lang w:val="ru-RU" w:eastAsia="ru-RU"/>
        </w:rPr>
        <w:t>- мастер</w:t>
      </w:r>
      <w:r w:rsidR="00AF4963" w:rsidRPr="00225E3D">
        <w:rPr>
          <w:color w:val="000000"/>
          <w:lang w:val="ru-RU" w:eastAsia="ru-RU"/>
        </w:rPr>
        <w:t xml:space="preserve">» </w:t>
      </w:r>
      <w:r w:rsidR="00283B8E" w:rsidRPr="00225E3D">
        <w:rPr>
          <w:color w:val="000000"/>
          <w:lang w:val="ru-RU" w:eastAsia="ru-RU"/>
        </w:rPr>
        <w:t>рассчитана на 1 год</w:t>
      </w:r>
      <w:r w:rsidR="00AF4963" w:rsidRPr="00225E3D">
        <w:rPr>
          <w:color w:val="000000"/>
          <w:lang w:val="ru-RU" w:eastAsia="ru-RU"/>
        </w:rPr>
        <w:t>, которая носит индивидуальный и групповой характер обучения.</w:t>
      </w:r>
      <w:r w:rsidRPr="00225E3D">
        <w:rPr>
          <w:color w:val="000000"/>
          <w:lang w:val="ru-RU" w:eastAsia="ru-RU"/>
        </w:rPr>
        <w:t xml:space="preserve"> </w:t>
      </w:r>
      <w:r w:rsidR="0094353B">
        <w:rPr>
          <w:color w:val="000000"/>
          <w:lang w:val="ru-RU" w:eastAsia="ru-RU"/>
        </w:rPr>
        <w:t>П</w:t>
      </w:r>
      <w:r w:rsidR="00AF4963" w:rsidRPr="00225E3D">
        <w:rPr>
          <w:color w:val="000000"/>
          <w:lang w:val="ru-RU" w:eastAsia="ru-RU"/>
        </w:rPr>
        <w:t xml:space="preserve">о </w:t>
      </w:r>
      <w:r w:rsidR="0094353B">
        <w:rPr>
          <w:color w:val="000000"/>
          <w:lang w:val="ru-RU" w:eastAsia="ru-RU"/>
        </w:rPr>
        <w:t>инновационному потенциалу</w:t>
      </w:r>
      <w:r w:rsidR="00AF4963" w:rsidRPr="00225E3D">
        <w:rPr>
          <w:color w:val="000000"/>
          <w:lang w:val="ru-RU" w:eastAsia="ru-RU"/>
        </w:rPr>
        <w:t xml:space="preserve"> – модифицированная</w:t>
      </w:r>
      <w:r w:rsidR="0094353B">
        <w:rPr>
          <w:color w:val="000000"/>
          <w:lang w:val="ru-RU" w:eastAsia="ru-RU"/>
        </w:rPr>
        <w:t xml:space="preserve">. </w:t>
      </w:r>
      <w:r w:rsidR="0094353B" w:rsidRPr="0094353B">
        <w:rPr>
          <w:color w:val="000000"/>
          <w:lang w:val="ru-RU" w:eastAsia="ru-RU"/>
        </w:rPr>
        <w:t>По форме организации содержания программа является однопрофильной</w:t>
      </w:r>
    </w:p>
    <w:p w:rsidR="0094353B" w:rsidRDefault="00AF4963" w:rsidP="00C6657C">
      <w:pPr>
        <w:pStyle w:val="a6"/>
        <w:spacing w:before="0" w:beforeAutospacing="0" w:after="0" w:afterAutospacing="0" w:line="276" w:lineRule="auto"/>
        <w:ind w:firstLine="709"/>
        <w:jc w:val="both"/>
        <w:rPr>
          <w:color w:val="000000"/>
          <w:lang w:val="ru-RU" w:eastAsia="ru-RU"/>
        </w:rPr>
      </w:pPr>
      <w:r w:rsidRPr="00225E3D">
        <w:rPr>
          <w:color w:val="000000"/>
          <w:lang w:val="ru-RU" w:eastAsia="ru-RU"/>
        </w:rPr>
        <w:t xml:space="preserve">В программе отражается специфика стороны, которая присуща предметам практической деятельности, как мощному средству назначения и развития, учитывающая все требования к </w:t>
      </w:r>
      <w:r w:rsidR="0094353B">
        <w:rPr>
          <w:color w:val="000000"/>
          <w:lang w:val="ru-RU" w:eastAsia="ru-RU"/>
        </w:rPr>
        <w:t xml:space="preserve">техническому и </w:t>
      </w:r>
      <w:r w:rsidRPr="00225E3D">
        <w:rPr>
          <w:color w:val="000000"/>
          <w:lang w:val="ru-RU" w:eastAsia="ru-RU"/>
        </w:rPr>
        <w:t>декоративно</w:t>
      </w:r>
      <w:r w:rsidR="0094353B">
        <w:rPr>
          <w:color w:val="000000"/>
          <w:lang w:val="ru-RU" w:eastAsia="ru-RU"/>
        </w:rPr>
        <w:t>-</w:t>
      </w:r>
      <w:r w:rsidRPr="00225E3D">
        <w:rPr>
          <w:color w:val="000000"/>
          <w:lang w:val="ru-RU" w:eastAsia="ru-RU"/>
        </w:rPr>
        <w:t xml:space="preserve">прикладному образованию, которые до сих пор </w:t>
      </w:r>
      <w:r w:rsidR="0094353B">
        <w:rPr>
          <w:color w:val="000000"/>
          <w:lang w:val="ru-RU" w:eastAsia="ru-RU"/>
        </w:rPr>
        <w:t xml:space="preserve">широко </w:t>
      </w:r>
      <w:r w:rsidRPr="00225E3D">
        <w:rPr>
          <w:color w:val="000000"/>
          <w:lang w:val="ru-RU" w:eastAsia="ru-RU"/>
        </w:rPr>
        <w:t>не используются в системе школьного и дополнительного</w:t>
      </w:r>
      <w:r w:rsidR="0094353B">
        <w:rPr>
          <w:color w:val="000000"/>
          <w:lang w:val="ru-RU" w:eastAsia="ru-RU"/>
        </w:rPr>
        <w:t xml:space="preserve"> образования. </w:t>
      </w:r>
    </w:p>
    <w:p w:rsidR="00AF4963" w:rsidRPr="00225E3D" w:rsidRDefault="00AF4963" w:rsidP="0094353B">
      <w:pPr>
        <w:pStyle w:val="a6"/>
        <w:spacing w:before="0" w:beforeAutospacing="0" w:after="0" w:afterAutospacing="0" w:line="276" w:lineRule="auto"/>
        <w:ind w:firstLine="709"/>
        <w:jc w:val="both"/>
        <w:rPr>
          <w:color w:val="000000"/>
          <w:lang w:val="ru-RU" w:eastAsia="ru-RU"/>
        </w:rPr>
      </w:pPr>
      <w:r w:rsidRPr="00225E3D">
        <w:rPr>
          <w:b/>
          <w:bCs/>
          <w:color w:val="000000"/>
          <w:u w:val="single"/>
          <w:lang w:val="ru-RU" w:eastAsia="ru-RU"/>
        </w:rPr>
        <w:t>Актуальность</w:t>
      </w:r>
      <w:r w:rsidR="0094353B">
        <w:rPr>
          <w:color w:val="000000"/>
          <w:lang w:val="ru-RU" w:eastAsia="ru-RU"/>
        </w:rPr>
        <w:t xml:space="preserve"> </w:t>
      </w:r>
      <w:r w:rsidRPr="00225E3D">
        <w:rPr>
          <w:color w:val="000000"/>
          <w:lang w:val="ru-RU" w:eastAsia="ru-RU"/>
        </w:rPr>
        <w:t>- данной программы заключается в соединении умственного и физического творческого труда, которое является одной из основ здорового и долговременного образа жизни человека. Программа содержит установку на познание многообразия живых существ на земле, свойства и строение дерева – самого распространенного природного материала, на раскрытие потребностей детей творить и осознавать свои возможности.</w:t>
      </w:r>
    </w:p>
    <w:p w:rsidR="00C834F2" w:rsidRDefault="00AF4963"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lastRenderedPageBreak/>
        <w:t>Процесс глубоких перемен, происходящих в современном образовании, выдвигает в качестве приоритетной проблему развития творчества, креативного мышления, способствующего формированию разносторонне - развитой личности, отличающейся неповторимостью, оригинальностью.</w:t>
      </w:r>
    </w:p>
    <w:p w:rsidR="00AF4963" w:rsidRPr="00225E3D" w:rsidRDefault="00AF4963"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Что же понимается под творческими способностями?</w:t>
      </w:r>
    </w:p>
    <w:p w:rsidR="00AF4963" w:rsidRPr="00225E3D" w:rsidRDefault="00AF4963"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В педагогической энциклопедии творческие способности определяются как способности к созданию оригинального продукта, изделия, в процессе работы над которыми самостоятельно применены усвоенные знания, умения, навыки, проявляются хотя бы в минимальном отступлении от образца индивидуальность, художество.</w:t>
      </w:r>
    </w:p>
    <w:p w:rsidR="00AF4963" w:rsidRPr="00225E3D" w:rsidRDefault="00AF4963"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С философской точки зрения творческие способности включают в себя способность творчески воображать, наблюдать, неординарно мыслить.</w:t>
      </w:r>
    </w:p>
    <w:p w:rsidR="00AF4963" w:rsidRPr="00225E3D" w:rsidRDefault="00AF4963"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Таким образом, творчество – создание на основе того, что есть, того, чего еще не было. Это индивидуальные психологические особенности ребёнка, которые не зависят от умственных способностей и проявляются в детской фантазии, воображении, особом видении мира, своей точке зрения на окружающую действительность. При этом уровень творчества считается тем более высоким, чем большей оригинальностью характеризуется творческий результат.</w:t>
      </w:r>
    </w:p>
    <w:p w:rsidR="00C834F2" w:rsidRDefault="00AF4963"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Наибольшие возможности для развития творческих способностей детей среднего школьного возраста предоставляет образовательная область «Технология». Однако, п</w:t>
      </w:r>
      <w:r w:rsidR="00C6657C" w:rsidRPr="00225E3D">
        <w:rPr>
          <w:rFonts w:ascii="Times New Roman" w:eastAsia="Times New Roman" w:hAnsi="Times New Roman" w:cs="Times New Roman"/>
          <w:color w:val="000000"/>
          <w:sz w:val="24"/>
          <w:szCs w:val="24"/>
          <w:lang w:eastAsia="ru-RU"/>
        </w:rPr>
        <w:t>о базисному учебному плану в 5-9</w:t>
      </w:r>
      <w:r w:rsidRPr="00225E3D">
        <w:rPr>
          <w:rFonts w:ascii="Times New Roman" w:eastAsia="Times New Roman" w:hAnsi="Times New Roman" w:cs="Times New Roman"/>
          <w:color w:val="000000"/>
          <w:sz w:val="24"/>
          <w:szCs w:val="24"/>
          <w:lang w:eastAsia="ru-RU"/>
        </w:rPr>
        <w:t xml:space="preserve"> классах на изучение курса «Технология» отводится всего 2 часа в неделю, а в 8 всего 1 час. Этого явно недостаточно для развития детского творчества. Улучшить ситуацию можно за сче</w:t>
      </w:r>
      <w:r w:rsidR="00C834F2">
        <w:rPr>
          <w:rFonts w:ascii="Times New Roman" w:eastAsia="Times New Roman" w:hAnsi="Times New Roman" w:cs="Times New Roman"/>
          <w:color w:val="000000"/>
          <w:sz w:val="24"/>
          <w:szCs w:val="24"/>
          <w:lang w:eastAsia="ru-RU"/>
        </w:rPr>
        <w:t>т проведения кружковой работы.</w:t>
      </w:r>
    </w:p>
    <w:p w:rsidR="00AF4963" w:rsidRPr="00225E3D" w:rsidRDefault="00AF4963"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Занятия кружка позволяют дать детям дополнительные сведения по трудовому обучению: ребята знакомятся с культурой и историей родного края, с разными видами декоративно - прикладного искусства (резьба, работа с деревом и т.д.) народа, проживающего в родной местности, с изобразительными материалами и техникой рисования (гуашь, аппликация).</w:t>
      </w:r>
    </w:p>
    <w:p w:rsidR="00AF4963" w:rsidRPr="00225E3D" w:rsidRDefault="00AF4963"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Деятельность детей направлена на решение и воплощение в материале разнообразных задач, связанных с изготовлением вначале простейших, затем более сложных изделий и их художественным оформлением.</w:t>
      </w:r>
    </w:p>
    <w:p w:rsidR="00AF4963" w:rsidRPr="00225E3D" w:rsidRDefault="00AF4963"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На основе предложенных для просмотра изделий происходит ознакомление с профессиями: столяр-плотник, краснодеревщик, маляр, станочник деревообрабатывающих станков. Уже в начальной школе учащиеся пробуют себя в роли специалиста той или иной профессии. Ученики фантазируют, выражают свое мнение, доказывают свою точку зрения по выполнению той или иной работы, развивают художественный вкус.</w:t>
      </w:r>
    </w:p>
    <w:p w:rsidR="00AF4963" w:rsidRPr="00225E3D" w:rsidRDefault="00AF4963"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 xml:space="preserve">Особое место уделяется отработки практических навыков и умений школьников с использованием машиноведения (токарные станки СТД, сверлильный станок, </w:t>
      </w:r>
      <w:proofErr w:type="spellStart"/>
      <w:r w:rsidRPr="00225E3D">
        <w:rPr>
          <w:rFonts w:ascii="Times New Roman" w:eastAsia="Times New Roman" w:hAnsi="Times New Roman" w:cs="Times New Roman"/>
          <w:color w:val="000000"/>
          <w:sz w:val="24"/>
          <w:szCs w:val="24"/>
          <w:lang w:eastAsia="ru-RU"/>
        </w:rPr>
        <w:t>электролобзик</w:t>
      </w:r>
      <w:proofErr w:type="spellEnd"/>
      <w:r w:rsidRPr="00225E3D">
        <w:rPr>
          <w:rFonts w:ascii="Times New Roman" w:eastAsia="Times New Roman" w:hAnsi="Times New Roman" w:cs="Times New Roman"/>
          <w:color w:val="000000"/>
          <w:sz w:val="24"/>
          <w:szCs w:val="24"/>
          <w:lang w:eastAsia="ru-RU"/>
        </w:rPr>
        <w:t>). В процессе занятий уделяется особое внимание вопросам техники безопасности. Коллективность выполнения отдельных изделий развивает у школьников чувства взаимопомощи и ответственности за общее дело.</w:t>
      </w:r>
    </w:p>
    <w:p w:rsidR="00AF4963" w:rsidRPr="00225E3D" w:rsidRDefault="00AF4963"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Работа кружка направлена на трудовое, эстетическое, нравственное воспитание шк</w:t>
      </w:r>
      <w:r w:rsidR="00B56234" w:rsidRPr="00225E3D">
        <w:rPr>
          <w:rFonts w:ascii="Times New Roman" w:eastAsia="Times New Roman" w:hAnsi="Times New Roman" w:cs="Times New Roman"/>
          <w:color w:val="000000"/>
          <w:sz w:val="24"/>
          <w:szCs w:val="24"/>
          <w:lang w:eastAsia="ru-RU"/>
        </w:rPr>
        <w:t>ольников. Кружок «Я</w:t>
      </w:r>
      <w:r w:rsidR="008734B9">
        <w:rPr>
          <w:rFonts w:ascii="Times New Roman" w:eastAsia="Times New Roman" w:hAnsi="Times New Roman" w:cs="Times New Roman"/>
          <w:color w:val="000000"/>
          <w:sz w:val="24"/>
          <w:szCs w:val="24"/>
          <w:lang w:eastAsia="ru-RU"/>
        </w:rPr>
        <w:t xml:space="preserve"> </w:t>
      </w:r>
      <w:r w:rsidR="00B56234" w:rsidRPr="00225E3D">
        <w:rPr>
          <w:rFonts w:ascii="Times New Roman" w:eastAsia="Times New Roman" w:hAnsi="Times New Roman" w:cs="Times New Roman"/>
          <w:color w:val="000000"/>
          <w:sz w:val="24"/>
          <w:szCs w:val="24"/>
          <w:lang w:eastAsia="ru-RU"/>
        </w:rPr>
        <w:t>-</w:t>
      </w:r>
      <w:r w:rsidR="008734B9">
        <w:rPr>
          <w:rFonts w:ascii="Times New Roman" w:eastAsia="Times New Roman" w:hAnsi="Times New Roman" w:cs="Times New Roman"/>
          <w:color w:val="000000"/>
          <w:sz w:val="24"/>
          <w:szCs w:val="24"/>
          <w:lang w:eastAsia="ru-RU"/>
        </w:rPr>
        <w:t xml:space="preserve"> </w:t>
      </w:r>
      <w:r w:rsidR="00B56234" w:rsidRPr="00225E3D">
        <w:rPr>
          <w:rFonts w:ascii="Times New Roman" w:eastAsia="Times New Roman" w:hAnsi="Times New Roman" w:cs="Times New Roman"/>
          <w:color w:val="000000"/>
          <w:sz w:val="24"/>
          <w:szCs w:val="24"/>
          <w:lang w:eastAsia="ru-RU"/>
        </w:rPr>
        <w:t>мастер</w:t>
      </w:r>
      <w:r w:rsidRPr="00225E3D">
        <w:rPr>
          <w:rFonts w:ascii="Times New Roman" w:eastAsia="Times New Roman" w:hAnsi="Times New Roman" w:cs="Times New Roman"/>
          <w:color w:val="000000"/>
          <w:sz w:val="24"/>
          <w:szCs w:val="24"/>
          <w:lang w:eastAsia="ru-RU"/>
        </w:rPr>
        <w:t>» развивает творческие способности – процесс, который пронизывает все этапы развития личности ребёнка, пробуждает инициативу и самостоятельность принимаемых решений, привычку к свободному самовыражению, уверенность в себе.</w:t>
      </w:r>
    </w:p>
    <w:p w:rsidR="0094353B" w:rsidRDefault="00AF4963"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 xml:space="preserve">Новизна курса состоит в последовательном развитии осмысления учащимися ценностей трудовой деятельности гражданина современного общества, в создании условий </w:t>
      </w:r>
      <w:r w:rsidR="00D712E0" w:rsidRPr="00225E3D">
        <w:rPr>
          <w:rFonts w:ascii="Times New Roman" w:eastAsia="Times New Roman" w:hAnsi="Times New Roman" w:cs="Times New Roman"/>
          <w:color w:val="000000"/>
          <w:sz w:val="24"/>
          <w:szCs w:val="24"/>
          <w:lang w:eastAsia="ru-RU"/>
        </w:rPr>
        <w:t>для жизненного самоопределения.</w:t>
      </w:r>
    </w:p>
    <w:p w:rsidR="0094353B" w:rsidRDefault="00AF4963"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b/>
          <w:bCs/>
          <w:color w:val="000000"/>
          <w:sz w:val="24"/>
          <w:szCs w:val="24"/>
          <w:u w:val="single"/>
          <w:lang w:eastAsia="ru-RU"/>
        </w:rPr>
        <w:lastRenderedPageBreak/>
        <w:t>Новизна данной программы</w:t>
      </w:r>
      <w:r w:rsidRPr="00225E3D">
        <w:rPr>
          <w:rFonts w:ascii="Times New Roman" w:eastAsia="Times New Roman" w:hAnsi="Times New Roman" w:cs="Times New Roman"/>
          <w:color w:val="000000"/>
          <w:sz w:val="24"/>
          <w:szCs w:val="24"/>
          <w:shd w:val="clear" w:color="auto" w:fill="FFFFFF"/>
          <w:lang w:eastAsia="ru-RU"/>
        </w:rPr>
        <w:t> заключается в объединении традиций народов России в изготовлении декоративно-прикладных изделий из древесины и реализации творческой индивидуальности каждого обучающегося; в программе рассмотрены все элементы технологии плетения из лозы, мозаики, резьбы по дереву, начиная с формирования художественного образа прикладного изделия из природного материала и заканчивая его представлением на выставках. </w:t>
      </w:r>
    </w:p>
    <w:p w:rsidR="00AF4963" w:rsidRPr="00225E3D" w:rsidRDefault="00AF4963"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b/>
          <w:bCs/>
          <w:color w:val="000000"/>
          <w:sz w:val="24"/>
          <w:szCs w:val="24"/>
          <w:u w:val="single"/>
          <w:lang w:eastAsia="ru-RU"/>
        </w:rPr>
        <w:t>Цель данной программы</w:t>
      </w:r>
      <w:r w:rsidRPr="00225E3D">
        <w:rPr>
          <w:rFonts w:ascii="Times New Roman" w:eastAsia="Times New Roman" w:hAnsi="Times New Roman" w:cs="Times New Roman"/>
          <w:color w:val="000000"/>
          <w:sz w:val="24"/>
          <w:szCs w:val="24"/>
          <w:u w:val="single"/>
          <w:lang w:eastAsia="ru-RU"/>
        </w:rPr>
        <w:t> </w:t>
      </w:r>
      <w:r w:rsidRPr="00225E3D">
        <w:rPr>
          <w:rFonts w:ascii="Times New Roman" w:eastAsia="Times New Roman" w:hAnsi="Times New Roman" w:cs="Times New Roman"/>
          <w:color w:val="000000"/>
          <w:sz w:val="24"/>
          <w:szCs w:val="24"/>
          <w:shd w:val="clear" w:color="auto" w:fill="FFFFFF"/>
          <w:lang w:eastAsia="ru-RU"/>
        </w:rPr>
        <w:t>– сформировать устойчивую мотивацию к познанию окружающего мира природы с помощью обучения детей творческой, вдумчивой работе с деревом – одним из самых любимых, распространенных материалов для декоративно-прикладного творчества, а также обеспечение всестороннего развития личности подростка, удовлетворение потребности в практической деятельности, осуществляемых по законам красоты.</w:t>
      </w:r>
    </w:p>
    <w:p w:rsidR="0094353B" w:rsidRDefault="00AF4963" w:rsidP="00B35EF4">
      <w:pPr>
        <w:tabs>
          <w:tab w:val="right" w:pos="9921"/>
        </w:tabs>
        <w:spacing w:after="0"/>
        <w:ind w:firstLine="709"/>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Цели будут достигнуты при ус</w:t>
      </w:r>
      <w:r w:rsidR="00D712E0" w:rsidRPr="00225E3D">
        <w:rPr>
          <w:rFonts w:ascii="Times New Roman" w:eastAsia="Times New Roman" w:hAnsi="Times New Roman" w:cs="Times New Roman"/>
          <w:color w:val="000000"/>
          <w:sz w:val="24"/>
          <w:szCs w:val="24"/>
          <w:lang w:eastAsia="ru-RU"/>
        </w:rPr>
        <w:t>ловии «Я хочу это сделать сам».</w:t>
      </w:r>
      <w:r w:rsidR="00B35EF4">
        <w:rPr>
          <w:rFonts w:ascii="Times New Roman" w:eastAsia="Times New Roman" w:hAnsi="Times New Roman" w:cs="Times New Roman"/>
          <w:color w:val="000000"/>
          <w:sz w:val="24"/>
          <w:szCs w:val="24"/>
          <w:lang w:eastAsia="ru-RU"/>
        </w:rPr>
        <w:tab/>
      </w:r>
    </w:p>
    <w:p w:rsidR="0094353B" w:rsidRDefault="00AF4963" w:rsidP="00C834F2">
      <w:pPr>
        <w:spacing w:after="0"/>
        <w:ind w:firstLine="709"/>
        <w:rPr>
          <w:rFonts w:ascii="Times New Roman" w:eastAsia="Times New Roman" w:hAnsi="Times New Roman" w:cs="Times New Roman"/>
          <w:color w:val="000000"/>
          <w:sz w:val="24"/>
          <w:szCs w:val="24"/>
          <w:shd w:val="clear" w:color="auto" w:fill="FFFFFF"/>
          <w:lang w:eastAsia="ru-RU"/>
        </w:rPr>
      </w:pPr>
      <w:r w:rsidRPr="00225E3D">
        <w:rPr>
          <w:rFonts w:ascii="Times New Roman" w:eastAsia="Times New Roman" w:hAnsi="Times New Roman" w:cs="Times New Roman"/>
          <w:b/>
          <w:bCs/>
          <w:color w:val="000000"/>
          <w:sz w:val="24"/>
          <w:szCs w:val="24"/>
          <w:u w:val="single"/>
          <w:lang w:eastAsia="ru-RU"/>
        </w:rPr>
        <w:t>Задачи</w:t>
      </w:r>
      <w:r w:rsidR="0094353B">
        <w:rPr>
          <w:rFonts w:ascii="Times New Roman" w:eastAsia="Times New Roman" w:hAnsi="Times New Roman" w:cs="Times New Roman"/>
          <w:color w:val="000000"/>
          <w:sz w:val="24"/>
          <w:szCs w:val="24"/>
          <w:shd w:val="clear" w:color="auto" w:fill="FFFFFF"/>
          <w:lang w:eastAsia="ru-RU"/>
        </w:rPr>
        <w:t>:</w:t>
      </w:r>
    </w:p>
    <w:p w:rsidR="00AF4963" w:rsidRPr="00225E3D" w:rsidRDefault="00AF4963" w:rsidP="00C834F2">
      <w:pPr>
        <w:spacing w:after="0"/>
        <w:ind w:firstLine="709"/>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u w:val="single"/>
          <w:lang w:eastAsia="ru-RU"/>
        </w:rPr>
        <w:t>Образовательные задачи.</w:t>
      </w:r>
    </w:p>
    <w:p w:rsidR="00AF4963" w:rsidRPr="00225E3D" w:rsidRDefault="00AF4963" w:rsidP="00C834F2">
      <w:pPr>
        <w:numPr>
          <w:ilvl w:val="0"/>
          <w:numId w:val="1"/>
        </w:numPr>
        <w:spacing w:after="0"/>
        <w:ind w:left="0"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Обучение соблюдению требований охраны труда и техники безопасности; </w:t>
      </w:r>
    </w:p>
    <w:p w:rsidR="00AF4963" w:rsidRPr="00225E3D" w:rsidRDefault="00AF4963" w:rsidP="00C834F2">
      <w:pPr>
        <w:numPr>
          <w:ilvl w:val="0"/>
          <w:numId w:val="1"/>
        </w:numPr>
        <w:spacing w:after="0"/>
        <w:ind w:left="0"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Обучить изготавливать поделки и сувениры с использованием различных материалов: древесина, фанера, ДВП, ДСП, и природного материала; </w:t>
      </w:r>
    </w:p>
    <w:p w:rsidR="008B4FEE" w:rsidRPr="00225E3D" w:rsidRDefault="00AF4963" w:rsidP="00C834F2">
      <w:pPr>
        <w:numPr>
          <w:ilvl w:val="0"/>
          <w:numId w:val="1"/>
        </w:numPr>
        <w:spacing w:after="0"/>
        <w:ind w:left="0"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Учить выполнять работу коллективно, развивать проектные способности младших школьников. </w:t>
      </w:r>
    </w:p>
    <w:p w:rsidR="0094353B" w:rsidRDefault="00AF4963"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u w:val="single"/>
          <w:lang w:eastAsia="ru-RU"/>
        </w:rPr>
        <w:t>Развивающие задачи.</w:t>
      </w:r>
      <w:r w:rsidRPr="00225E3D">
        <w:rPr>
          <w:rFonts w:ascii="Times New Roman" w:eastAsia="Times New Roman" w:hAnsi="Times New Roman" w:cs="Times New Roman"/>
          <w:color w:val="000000"/>
          <w:sz w:val="24"/>
          <w:szCs w:val="24"/>
          <w:shd w:val="clear" w:color="auto" w:fill="FFFFFF"/>
          <w:lang w:eastAsia="ru-RU"/>
        </w:rPr>
        <w:t> </w:t>
      </w:r>
    </w:p>
    <w:p w:rsidR="008B4FEE" w:rsidRPr="00225E3D" w:rsidRDefault="008B4FEE"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 xml:space="preserve">1. </w:t>
      </w:r>
      <w:r w:rsidR="00AF4963" w:rsidRPr="00225E3D">
        <w:rPr>
          <w:rFonts w:ascii="Times New Roman" w:eastAsia="Times New Roman" w:hAnsi="Times New Roman" w:cs="Times New Roman"/>
          <w:color w:val="000000"/>
          <w:sz w:val="24"/>
          <w:szCs w:val="24"/>
          <w:lang w:eastAsia="ru-RU"/>
        </w:rPr>
        <w:t>Развитие системы знаний и умений, необходимых будущему хозяину дома. </w:t>
      </w:r>
    </w:p>
    <w:p w:rsidR="00AF4963" w:rsidRPr="00225E3D" w:rsidRDefault="008B4FEE"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 xml:space="preserve">2. </w:t>
      </w:r>
      <w:r w:rsidR="00AF4963" w:rsidRPr="00225E3D">
        <w:rPr>
          <w:rFonts w:ascii="Times New Roman" w:eastAsia="Times New Roman" w:hAnsi="Times New Roman" w:cs="Times New Roman"/>
          <w:color w:val="000000"/>
          <w:sz w:val="24"/>
          <w:szCs w:val="24"/>
          <w:lang w:eastAsia="ru-RU"/>
        </w:rPr>
        <w:t>Развивать воображение и фантазию, внимание, память, терпение, трудолюбие, интерес к истории родного края, его культуре; </w:t>
      </w:r>
    </w:p>
    <w:p w:rsidR="0094353B" w:rsidRDefault="008B4FEE" w:rsidP="00C834F2">
      <w:pPr>
        <w:pStyle w:val="a7"/>
        <w:spacing w:line="276" w:lineRule="auto"/>
        <w:ind w:firstLine="709"/>
        <w:jc w:val="both"/>
        <w:rPr>
          <w:rFonts w:ascii="Times New Roman" w:hAnsi="Times New Roman" w:cs="Times New Roman"/>
          <w:sz w:val="24"/>
          <w:szCs w:val="24"/>
          <w:lang w:eastAsia="ru-RU"/>
        </w:rPr>
      </w:pPr>
      <w:r w:rsidRPr="00225E3D">
        <w:rPr>
          <w:rFonts w:ascii="Times New Roman" w:hAnsi="Times New Roman" w:cs="Times New Roman"/>
          <w:sz w:val="24"/>
          <w:szCs w:val="24"/>
          <w:lang w:eastAsia="ru-RU"/>
        </w:rPr>
        <w:t xml:space="preserve">3. </w:t>
      </w:r>
      <w:r w:rsidR="00AF4963" w:rsidRPr="00225E3D">
        <w:rPr>
          <w:rFonts w:ascii="Times New Roman" w:hAnsi="Times New Roman" w:cs="Times New Roman"/>
          <w:sz w:val="24"/>
          <w:szCs w:val="24"/>
          <w:lang w:eastAsia="ru-RU"/>
        </w:rPr>
        <w:t>Развитие творческих способностей. </w:t>
      </w:r>
    </w:p>
    <w:p w:rsidR="0094353B" w:rsidRDefault="0094353B" w:rsidP="00C834F2">
      <w:pPr>
        <w:pStyle w:val="a7"/>
        <w:spacing w:line="276" w:lineRule="auto"/>
        <w:ind w:firstLine="709"/>
        <w:jc w:val="both"/>
        <w:rPr>
          <w:rFonts w:ascii="Times New Roman" w:hAnsi="Times New Roman" w:cs="Times New Roman"/>
          <w:sz w:val="24"/>
          <w:szCs w:val="24"/>
          <w:u w:val="single"/>
          <w:lang w:eastAsia="ru-RU"/>
        </w:rPr>
      </w:pPr>
    </w:p>
    <w:p w:rsidR="0094353B" w:rsidRDefault="00AF4963" w:rsidP="00C834F2">
      <w:pPr>
        <w:pStyle w:val="a7"/>
        <w:spacing w:line="276" w:lineRule="auto"/>
        <w:ind w:firstLine="709"/>
        <w:jc w:val="both"/>
        <w:rPr>
          <w:rFonts w:ascii="Times New Roman" w:hAnsi="Times New Roman" w:cs="Times New Roman"/>
          <w:sz w:val="24"/>
          <w:szCs w:val="24"/>
          <w:lang w:eastAsia="ru-RU"/>
        </w:rPr>
      </w:pPr>
      <w:r w:rsidRPr="00225E3D">
        <w:rPr>
          <w:rFonts w:ascii="Times New Roman" w:hAnsi="Times New Roman" w:cs="Times New Roman"/>
          <w:sz w:val="24"/>
          <w:szCs w:val="24"/>
          <w:u w:val="single"/>
          <w:lang w:eastAsia="ru-RU"/>
        </w:rPr>
        <w:t>Воспитательные задачи.</w:t>
      </w:r>
      <w:r w:rsidRPr="00225E3D">
        <w:rPr>
          <w:rFonts w:ascii="Times New Roman" w:hAnsi="Times New Roman" w:cs="Times New Roman"/>
          <w:sz w:val="24"/>
          <w:szCs w:val="24"/>
          <w:shd w:val="clear" w:color="auto" w:fill="FFFFFF"/>
          <w:lang w:eastAsia="ru-RU"/>
        </w:rPr>
        <w:t> </w:t>
      </w:r>
    </w:p>
    <w:p w:rsidR="00AF4963" w:rsidRPr="00225E3D" w:rsidRDefault="00AF4963" w:rsidP="00C834F2">
      <w:pPr>
        <w:pStyle w:val="a7"/>
        <w:spacing w:line="276" w:lineRule="auto"/>
        <w:ind w:firstLine="709"/>
        <w:jc w:val="both"/>
        <w:rPr>
          <w:rFonts w:ascii="Times New Roman" w:hAnsi="Times New Roman" w:cs="Times New Roman"/>
          <w:sz w:val="24"/>
          <w:szCs w:val="24"/>
          <w:lang w:eastAsia="ru-RU"/>
        </w:rPr>
      </w:pPr>
      <w:r w:rsidRPr="00225E3D">
        <w:rPr>
          <w:rFonts w:ascii="Times New Roman" w:hAnsi="Times New Roman" w:cs="Times New Roman"/>
          <w:sz w:val="24"/>
          <w:szCs w:val="24"/>
          <w:lang w:eastAsia="ru-RU"/>
        </w:rPr>
        <w:t>Формировать гражданскую позицию, патриотизм. </w:t>
      </w:r>
    </w:p>
    <w:p w:rsidR="00AF4963" w:rsidRPr="00225E3D" w:rsidRDefault="00AF4963" w:rsidP="00C834F2">
      <w:pPr>
        <w:pStyle w:val="a7"/>
        <w:spacing w:line="276" w:lineRule="auto"/>
        <w:ind w:firstLine="709"/>
        <w:jc w:val="both"/>
        <w:rPr>
          <w:rFonts w:ascii="Times New Roman" w:hAnsi="Times New Roman" w:cs="Times New Roman"/>
          <w:sz w:val="24"/>
          <w:szCs w:val="24"/>
          <w:lang w:eastAsia="ru-RU"/>
        </w:rPr>
      </w:pPr>
      <w:r w:rsidRPr="00225E3D">
        <w:rPr>
          <w:rFonts w:ascii="Times New Roman" w:hAnsi="Times New Roman" w:cs="Times New Roman"/>
          <w:sz w:val="24"/>
          <w:szCs w:val="24"/>
          <w:lang w:eastAsia="ru-RU"/>
        </w:rPr>
        <w:t>Воспитывать эстетический вкус, чувство прекрасного, гордость за свой выполненный труд. </w:t>
      </w:r>
    </w:p>
    <w:p w:rsidR="00AF4963" w:rsidRPr="00225E3D" w:rsidRDefault="00AF4963" w:rsidP="00C834F2">
      <w:pPr>
        <w:pStyle w:val="a7"/>
        <w:spacing w:line="276" w:lineRule="auto"/>
        <w:ind w:firstLine="709"/>
        <w:jc w:val="both"/>
        <w:rPr>
          <w:rFonts w:ascii="Times New Roman" w:hAnsi="Times New Roman" w:cs="Times New Roman"/>
          <w:sz w:val="24"/>
          <w:szCs w:val="24"/>
          <w:lang w:eastAsia="ru-RU"/>
        </w:rPr>
      </w:pPr>
      <w:r w:rsidRPr="00225E3D">
        <w:rPr>
          <w:rFonts w:ascii="Times New Roman" w:hAnsi="Times New Roman" w:cs="Times New Roman"/>
          <w:sz w:val="24"/>
          <w:szCs w:val="24"/>
          <w:lang w:eastAsia="ru-RU"/>
        </w:rPr>
        <w:t>Воспитывать и развивать художественный вкус и уважение к труду. </w:t>
      </w:r>
    </w:p>
    <w:p w:rsidR="00C834F2" w:rsidRPr="00132855" w:rsidRDefault="00AF4963" w:rsidP="00132855">
      <w:pPr>
        <w:pStyle w:val="a7"/>
        <w:spacing w:line="276" w:lineRule="auto"/>
        <w:ind w:firstLine="709"/>
        <w:jc w:val="both"/>
        <w:rPr>
          <w:rFonts w:ascii="Times New Roman" w:hAnsi="Times New Roman" w:cs="Times New Roman"/>
          <w:sz w:val="24"/>
          <w:szCs w:val="24"/>
          <w:lang w:eastAsia="ru-RU"/>
        </w:rPr>
      </w:pPr>
      <w:r w:rsidRPr="00225E3D">
        <w:rPr>
          <w:rFonts w:ascii="Times New Roman" w:hAnsi="Times New Roman" w:cs="Times New Roman"/>
          <w:sz w:val="24"/>
          <w:szCs w:val="24"/>
          <w:lang w:eastAsia="ru-RU"/>
        </w:rPr>
        <w:t>Воспитывать чувство товарищества, чувство личной ответственности. </w:t>
      </w:r>
    </w:p>
    <w:p w:rsidR="00AF4963" w:rsidRPr="00225E3D" w:rsidRDefault="00AF4963" w:rsidP="00C834F2">
      <w:pPr>
        <w:spacing w:after="0"/>
        <w:ind w:firstLine="709"/>
        <w:jc w:val="both"/>
        <w:rPr>
          <w:rFonts w:ascii="Times New Roman" w:eastAsia="Times New Roman" w:hAnsi="Times New Roman" w:cs="Times New Roman"/>
          <w:sz w:val="24"/>
          <w:szCs w:val="24"/>
          <w:lang w:eastAsia="ru-RU"/>
        </w:rPr>
      </w:pPr>
      <w:r w:rsidRPr="00225E3D">
        <w:rPr>
          <w:rFonts w:ascii="Times New Roman" w:eastAsia="Times New Roman" w:hAnsi="Times New Roman" w:cs="Times New Roman"/>
          <w:b/>
          <w:bCs/>
          <w:color w:val="000000"/>
          <w:sz w:val="24"/>
          <w:szCs w:val="24"/>
          <w:u w:val="single"/>
          <w:lang w:eastAsia="ru-RU"/>
        </w:rPr>
        <w:t>Условия набора</w:t>
      </w:r>
    </w:p>
    <w:p w:rsidR="00AF4963" w:rsidRPr="00225E3D" w:rsidRDefault="00AF4963"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В данный коллектив принимаются все желающие. Для занятий в кружке объединяются учащиеся, проявляющие достаточно устойчивый, длительный интерес к конкретным видам практической трудовой деятельности: конструированию и изготовлению изделий, выполнению практических работ.</w:t>
      </w:r>
    </w:p>
    <w:p w:rsidR="00C834F2" w:rsidRDefault="00AF4963"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Программа рассчитана на дете</w:t>
      </w:r>
      <w:r w:rsidR="00EA4DA8" w:rsidRPr="00225E3D">
        <w:rPr>
          <w:rFonts w:ascii="Times New Roman" w:eastAsia="Times New Roman" w:hAnsi="Times New Roman" w:cs="Times New Roman"/>
          <w:color w:val="000000"/>
          <w:sz w:val="24"/>
          <w:szCs w:val="24"/>
          <w:lang w:eastAsia="ru-RU"/>
        </w:rPr>
        <w:t>й среднего школьного возраста 10-15</w:t>
      </w:r>
      <w:r w:rsidRPr="00225E3D">
        <w:rPr>
          <w:rFonts w:ascii="Times New Roman" w:eastAsia="Times New Roman" w:hAnsi="Times New Roman" w:cs="Times New Roman"/>
          <w:color w:val="000000"/>
          <w:sz w:val="24"/>
          <w:szCs w:val="24"/>
          <w:lang w:eastAsia="ru-RU"/>
        </w:rPr>
        <w:t xml:space="preserve"> лет, пол учащихся значения не имеет. Нижняя граница возраста объясняется трудоемкостью выполнения, а также необходимостью начальной теоретической подготовки. Границы возраста могут варьироваться с уче</w:t>
      </w:r>
      <w:r w:rsidR="00D712E0" w:rsidRPr="00225E3D">
        <w:rPr>
          <w:rFonts w:ascii="Times New Roman" w:eastAsia="Times New Roman" w:hAnsi="Times New Roman" w:cs="Times New Roman"/>
          <w:color w:val="000000"/>
          <w:sz w:val="24"/>
          <w:szCs w:val="24"/>
          <w:lang w:eastAsia="ru-RU"/>
        </w:rPr>
        <w:t>том индивидуальных особенностей детей</w:t>
      </w:r>
      <w:r w:rsidR="00C834F2">
        <w:rPr>
          <w:rFonts w:ascii="Times New Roman" w:eastAsia="Times New Roman" w:hAnsi="Times New Roman" w:cs="Times New Roman"/>
          <w:color w:val="000000"/>
          <w:sz w:val="24"/>
          <w:szCs w:val="24"/>
          <w:lang w:eastAsia="ru-RU"/>
        </w:rPr>
        <w:t>. </w:t>
      </w:r>
    </w:p>
    <w:p w:rsidR="00AF4963" w:rsidRPr="00225E3D" w:rsidRDefault="00AF4963"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b/>
          <w:bCs/>
          <w:color w:val="000000"/>
          <w:sz w:val="24"/>
          <w:szCs w:val="24"/>
          <w:u w:val="single"/>
          <w:lang w:eastAsia="ru-RU"/>
        </w:rPr>
        <w:t>Режим занятий</w:t>
      </w:r>
    </w:p>
    <w:p w:rsidR="00AF4963" w:rsidRPr="00C834F2" w:rsidRDefault="00DF6190" w:rsidP="00C834F2">
      <w:pPr>
        <w:spacing w:after="0"/>
        <w:ind w:firstLine="709"/>
        <w:jc w:val="both"/>
        <w:rPr>
          <w:rFonts w:ascii="Times New Roman" w:eastAsia="Times New Roman" w:hAnsi="Times New Roman" w:cs="Times New Roman"/>
          <w:b/>
          <w:bCs/>
          <w:color w:val="000000"/>
          <w:sz w:val="24"/>
          <w:szCs w:val="24"/>
          <w:u w:val="single"/>
          <w:lang w:eastAsia="ru-RU"/>
        </w:rPr>
      </w:pPr>
      <w:r w:rsidRPr="00225E3D">
        <w:rPr>
          <w:rFonts w:ascii="Times New Roman" w:eastAsia="Times New Roman" w:hAnsi="Times New Roman" w:cs="Times New Roman"/>
          <w:color w:val="000000"/>
          <w:sz w:val="24"/>
          <w:szCs w:val="24"/>
          <w:lang w:eastAsia="ru-RU"/>
        </w:rPr>
        <w:t>Программа рассчитана на 1 год обучения: 4</w:t>
      </w:r>
      <w:r w:rsidR="000A78FB" w:rsidRPr="00225E3D">
        <w:rPr>
          <w:rFonts w:ascii="Times New Roman" w:eastAsia="Times New Roman" w:hAnsi="Times New Roman" w:cs="Times New Roman"/>
          <w:color w:val="000000"/>
          <w:sz w:val="24"/>
          <w:szCs w:val="24"/>
          <w:lang w:eastAsia="ru-RU"/>
        </w:rPr>
        <w:t xml:space="preserve"> часа в неделю, 144</w:t>
      </w:r>
      <w:r w:rsidR="00D712E0" w:rsidRPr="00225E3D">
        <w:rPr>
          <w:rFonts w:ascii="Times New Roman" w:eastAsia="Times New Roman" w:hAnsi="Times New Roman" w:cs="Times New Roman"/>
          <w:color w:val="000000"/>
          <w:sz w:val="24"/>
          <w:szCs w:val="24"/>
          <w:lang w:eastAsia="ru-RU"/>
        </w:rPr>
        <w:t xml:space="preserve"> часов в год.</w:t>
      </w:r>
    </w:p>
    <w:p w:rsidR="00C834F2" w:rsidRDefault="00EA4DA8" w:rsidP="00C834F2">
      <w:pPr>
        <w:pStyle w:val="a7"/>
        <w:spacing w:line="276" w:lineRule="auto"/>
        <w:ind w:firstLine="709"/>
        <w:jc w:val="both"/>
        <w:rPr>
          <w:rFonts w:ascii="Times New Roman" w:hAnsi="Times New Roman" w:cs="Times New Roman"/>
          <w:sz w:val="24"/>
          <w:szCs w:val="24"/>
          <w:lang w:eastAsia="ru-RU"/>
        </w:rPr>
      </w:pPr>
      <w:r w:rsidRPr="00C834F2">
        <w:rPr>
          <w:rFonts w:ascii="Times New Roman" w:hAnsi="Times New Roman" w:cs="Times New Roman"/>
          <w:b/>
          <w:sz w:val="24"/>
          <w:szCs w:val="24"/>
          <w:lang w:eastAsia="ru-RU"/>
        </w:rPr>
        <w:t>Наполняемость группы:</w:t>
      </w:r>
      <w:r w:rsidRPr="00225E3D">
        <w:rPr>
          <w:rFonts w:ascii="Times New Roman" w:hAnsi="Times New Roman" w:cs="Times New Roman"/>
          <w:sz w:val="24"/>
          <w:szCs w:val="24"/>
          <w:lang w:eastAsia="ru-RU"/>
        </w:rPr>
        <w:t xml:space="preserve"> 10-15</w:t>
      </w:r>
      <w:r w:rsidR="00AF4963" w:rsidRPr="00225E3D">
        <w:rPr>
          <w:rFonts w:ascii="Times New Roman" w:hAnsi="Times New Roman" w:cs="Times New Roman"/>
          <w:sz w:val="24"/>
          <w:szCs w:val="24"/>
          <w:lang w:eastAsia="ru-RU"/>
        </w:rPr>
        <w:t xml:space="preserve"> человек. Она обусловлена тем, что обучающие занятия носят как индивидуальный, так и групповой (пары или подгруппы) характер. При этом неизбежными являются занятия в смешанной группе, предполагающей разный возраст и разную степень интеллектуальной подготовки учеников. В ходе занятий в смешанной группе обучающиеся изучают общую тему, но при этом выполняют различные по степе</w:t>
      </w:r>
      <w:r w:rsidR="00C834F2">
        <w:rPr>
          <w:rFonts w:ascii="Times New Roman" w:hAnsi="Times New Roman" w:cs="Times New Roman"/>
          <w:sz w:val="24"/>
          <w:szCs w:val="24"/>
          <w:lang w:eastAsia="ru-RU"/>
        </w:rPr>
        <w:t>ни сложности и объему задания.</w:t>
      </w:r>
    </w:p>
    <w:p w:rsidR="00AF4963" w:rsidRPr="00225E3D" w:rsidRDefault="00AF4963" w:rsidP="00C834F2">
      <w:pPr>
        <w:pStyle w:val="a7"/>
        <w:spacing w:line="276" w:lineRule="auto"/>
        <w:ind w:firstLine="709"/>
        <w:jc w:val="both"/>
        <w:rPr>
          <w:rFonts w:ascii="Times New Roman" w:hAnsi="Times New Roman" w:cs="Times New Roman"/>
          <w:sz w:val="24"/>
          <w:szCs w:val="24"/>
          <w:lang w:eastAsia="ru-RU"/>
        </w:rPr>
      </w:pPr>
      <w:r w:rsidRPr="00C834F2">
        <w:rPr>
          <w:rFonts w:ascii="Times New Roman" w:hAnsi="Times New Roman" w:cs="Times New Roman"/>
          <w:b/>
          <w:sz w:val="24"/>
          <w:szCs w:val="24"/>
          <w:u w:val="single"/>
          <w:lang w:eastAsia="ru-RU"/>
        </w:rPr>
        <w:lastRenderedPageBreak/>
        <w:t>Особенности организации образовательного процесса</w:t>
      </w:r>
      <w:r w:rsidR="00C834F2">
        <w:rPr>
          <w:rFonts w:ascii="Times New Roman" w:hAnsi="Times New Roman" w:cs="Times New Roman"/>
          <w:sz w:val="24"/>
          <w:szCs w:val="24"/>
          <w:shd w:val="clear" w:color="auto" w:fill="FFFFFF"/>
          <w:lang w:eastAsia="ru-RU"/>
        </w:rPr>
        <w:t>.</w:t>
      </w:r>
      <w:r w:rsidR="00C834F2">
        <w:rPr>
          <w:rFonts w:ascii="Times New Roman" w:hAnsi="Times New Roman" w:cs="Times New Roman"/>
          <w:sz w:val="24"/>
          <w:szCs w:val="24"/>
          <w:lang w:eastAsia="ru-RU"/>
        </w:rPr>
        <w:t xml:space="preserve"> </w:t>
      </w:r>
      <w:r w:rsidRPr="00225E3D">
        <w:rPr>
          <w:rFonts w:ascii="Times New Roman" w:hAnsi="Times New Roman" w:cs="Times New Roman"/>
          <w:sz w:val="24"/>
          <w:szCs w:val="24"/>
          <w:shd w:val="clear" w:color="auto" w:fill="FFFFFF"/>
          <w:lang w:eastAsia="ru-RU"/>
        </w:rPr>
        <w:t>Учащиеся изучают предмет, развивают свои таланты, приобретают навыки позитивного общения. В кружке организовано воспитание и образование детей в разновозрастной группе. Ведущий вид деятельности – практический. Вс</w:t>
      </w:r>
      <w:r w:rsidR="00DF6190" w:rsidRPr="00225E3D">
        <w:rPr>
          <w:rFonts w:ascii="Times New Roman" w:hAnsi="Times New Roman" w:cs="Times New Roman"/>
          <w:sz w:val="24"/>
          <w:szCs w:val="24"/>
          <w:shd w:val="clear" w:color="auto" w:fill="FFFFFF"/>
          <w:lang w:eastAsia="ru-RU"/>
        </w:rPr>
        <w:t>его на работу кружка отводится 4</w:t>
      </w:r>
      <w:r w:rsidRPr="00225E3D">
        <w:rPr>
          <w:rFonts w:ascii="Times New Roman" w:hAnsi="Times New Roman" w:cs="Times New Roman"/>
          <w:sz w:val="24"/>
          <w:szCs w:val="24"/>
          <w:shd w:val="clear" w:color="auto" w:fill="FFFFFF"/>
          <w:lang w:eastAsia="ru-RU"/>
        </w:rPr>
        <w:t xml:space="preserve"> часа в неделю.</w:t>
      </w:r>
    </w:p>
    <w:p w:rsidR="00D712E0" w:rsidRPr="00225E3D" w:rsidRDefault="00AF4963"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Внеурочная деятельность организована в первой половине дня, она направлена на воспитание толерантности учащихся, уважение достоинства человека с разными возможностями, развитие коммуникативных умений, культуры поведения, развитие творческих задатков и способностей учащихся. Планирование и организация обучения осуществляется в соответстви</w:t>
      </w:r>
      <w:r w:rsidR="00D712E0" w:rsidRPr="00225E3D">
        <w:rPr>
          <w:rFonts w:ascii="Times New Roman" w:eastAsia="Times New Roman" w:hAnsi="Times New Roman" w:cs="Times New Roman"/>
          <w:color w:val="000000"/>
          <w:sz w:val="24"/>
          <w:szCs w:val="24"/>
          <w:lang w:eastAsia="ru-RU"/>
        </w:rPr>
        <w:t>и с программами обучения детей.</w:t>
      </w:r>
    </w:p>
    <w:p w:rsidR="00C834F2" w:rsidRDefault="00AF4963" w:rsidP="00C834F2">
      <w:pPr>
        <w:spacing w:after="0"/>
        <w:ind w:firstLine="709"/>
        <w:rPr>
          <w:rFonts w:ascii="Times New Roman" w:eastAsia="Times New Roman" w:hAnsi="Times New Roman" w:cs="Times New Roman"/>
          <w:color w:val="000000"/>
          <w:sz w:val="24"/>
          <w:szCs w:val="24"/>
          <w:shd w:val="clear" w:color="auto" w:fill="FFFFFF"/>
          <w:lang w:eastAsia="ru-RU"/>
        </w:rPr>
      </w:pPr>
      <w:r w:rsidRPr="00225E3D">
        <w:rPr>
          <w:rFonts w:ascii="Times New Roman" w:eastAsia="Times New Roman" w:hAnsi="Times New Roman" w:cs="Times New Roman"/>
          <w:b/>
          <w:bCs/>
          <w:color w:val="000000"/>
          <w:sz w:val="24"/>
          <w:szCs w:val="24"/>
          <w:u w:val="single"/>
          <w:lang w:eastAsia="ru-RU"/>
        </w:rPr>
        <w:t>Формы организации образовательного процесса</w:t>
      </w:r>
    </w:p>
    <w:p w:rsidR="00C834F2" w:rsidRDefault="00AF4963" w:rsidP="00C834F2">
      <w:pPr>
        <w:spacing w:after="0"/>
        <w:ind w:firstLine="709"/>
        <w:rPr>
          <w:rFonts w:ascii="Times New Roman" w:eastAsia="Times New Roman" w:hAnsi="Times New Roman" w:cs="Times New Roman"/>
          <w:color w:val="000000"/>
          <w:sz w:val="24"/>
          <w:szCs w:val="24"/>
          <w:shd w:val="clear" w:color="auto" w:fill="FFFFFF"/>
          <w:lang w:eastAsia="ru-RU"/>
        </w:rPr>
      </w:pPr>
      <w:r w:rsidRPr="00225E3D">
        <w:rPr>
          <w:rFonts w:ascii="Times New Roman" w:eastAsia="Times New Roman" w:hAnsi="Times New Roman" w:cs="Times New Roman"/>
          <w:color w:val="000000"/>
          <w:sz w:val="24"/>
          <w:szCs w:val="24"/>
          <w:shd w:val="clear" w:color="auto" w:fill="FFFFFF"/>
          <w:lang w:eastAsia="ru-RU"/>
        </w:rPr>
        <w:t>Для решения обучающих, развивающих и воспитательных зад</w:t>
      </w:r>
      <w:r w:rsidR="00C834F2">
        <w:rPr>
          <w:rFonts w:ascii="Times New Roman" w:eastAsia="Times New Roman" w:hAnsi="Times New Roman" w:cs="Times New Roman"/>
          <w:color w:val="000000"/>
          <w:sz w:val="24"/>
          <w:szCs w:val="24"/>
          <w:shd w:val="clear" w:color="auto" w:fill="FFFFFF"/>
          <w:lang w:eastAsia="ru-RU"/>
        </w:rPr>
        <w:t>ач используются формы обучения:</w:t>
      </w:r>
    </w:p>
    <w:p w:rsidR="00D712E0" w:rsidRPr="00225E3D" w:rsidRDefault="00AF4963" w:rsidP="00C834F2">
      <w:pPr>
        <w:spacing w:after="0"/>
        <w:ind w:firstLine="709"/>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i/>
          <w:iCs/>
          <w:color w:val="000000"/>
          <w:sz w:val="24"/>
          <w:szCs w:val="24"/>
          <w:u w:val="single"/>
          <w:lang w:eastAsia="ru-RU"/>
        </w:rPr>
        <w:t>Фронтальная </w:t>
      </w:r>
      <w:r w:rsidRPr="00225E3D">
        <w:rPr>
          <w:rFonts w:ascii="Times New Roman" w:eastAsia="Times New Roman" w:hAnsi="Times New Roman" w:cs="Times New Roman"/>
          <w:color w:val="000000"/>
          <w:sz w:val="24"/>
          <w:szCs w:val="24"/>
          <w:u w:val="single"/>
          <w:lang w:eastAsia="ru-RU"/>
        </w:rPr>
        <w:t>форма</w:t>
      </w:r>
    </w:p>
    <w:p w:rsidR="00AF4963" w:rsidRPr="00225E3D" w:rsidRDefault="00AF4963" w:rsidP="00C834F2">
      <w:pPr>
        <w:spacing w:after="0"/>
        <w:ind w:firstLine="709"/>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-предусматривает подачу учебного материала всему коллективу учеников.</w:t>
      </w:r>
      <w:r w:rsidRPr="00225E3D">
        <w:rPr>
          <w:rFonts w:ascii="Times New Roman" w:eastAsia="Times New Roman" w:hAnsi="Times New Roman" w:cs="Times New Roman"/>
          <w:color w:val="000000"/>
          <w:sz w:val="24"/>
          <w:szCs w:val="24"/>
          <w:lang w:eastAsia="ru-RU"/>
        </w:rPr>
        <w:br/>
      </w:r>
      <w:r w:rsidRPr="00225E3D">
        <w:rPr>
          <w:rFonts w:ascii="Times New Roman" w:eastAsia="Times New Roman" w:hAnsi="Times New Roman" w:cs="Times New Roman"/>
          <w:i/>
          <w:iCs/>
          <w:color w:val="000000"/>
          <w:sz w:val="24"/>
          <w:szCs w:val="24"/>
          <w:u w:val="single"/>
          <w:lang w:eastAsia="ru-RU"/>
        </w:rPr>
        <w:t>Индивидуальная </w:t>
      </w:r>
      <w:r w:rsidRPr="00225E3D">
        <w:rPr>
          <w:rFonts w:ascii="Times New Roman" w:eastAsia="Times New Roman" w:hAnsi="Times New Roman" w:cs="Times New Roman"/>
          <w:color w:val="000000"/>
          <w:sz w:val="24"/>
          <w:szCs w:val="24"/>
          <w:u w:val="single"/>
          <w:lang w:eastAsia="ru-RU"/>
        </w:rPr>
        <w:t>форма</w:t>
      </w:r>
    </w:p>
    <w:p w:rsidR="00C834F2" w:rsidRDefault="00AF4963"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 xml:space="preserve">-предполагает самостоятельную работу обучающихся. Она предполагает оказание такой помощи каждому из них со стороны педагога, которая позволяет, не уменьшая активности ученика, содействовать выработке </w:t>
      </w:r>
      <w:r w:rsidR="00C834F2">
        <w:rPr>
          <w:rFonts w:ascii="Times New Roman" w:eastAsia="Times New Roman" w:hAnsi="Times New Roman" w:cs="Times New Roman"/>
          <w:color w:val="000000"/>
          <w:sz w:val="24"/>
          <w:szCs w:val="24"/>
          <w:lang w:eastAsia="ru-RU"/>
        </w:rPr>
        <w:t>навыков самостоятельной работы.</w:t>
      </w:r>
    </w:p>
    <w:p w:rsidR="00AF4963" w:rsidRPr="00225E3D" w:rsidRDefault="00AF4963"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i/>
          <w:iCs/>
          <w:color w:val="000000"/>
          <w:sz w:val="24"/>
          <w:szCs w:val="24"/>
          <w:u w:val="single"/>
          <w:lang w:eastAsia="ru-RU"/>
        </w:rPr>
        <w:t>Групповая </w:t>
      </w:r>
      <w:r w:rsidRPr="00225E3D">
        <w:rPr>
          <w:rFonts w:ascii="Times New Roman" w:eastAsia="Times New Roman" w:hAnsi="Times New Roman" w:cs="Times New Roman"/>
          <w:color w:val="000000"/>
          <w:sz w:val="24"/>
          <w:szCs w:val="24"/>
          <w:u w:val="single"/>
          <w:lang w:eastAsia="ru-RU"/>
        </w:rPr>
        <w:t>форма</w:t>
      </w:r>
    </w:p>
    <w:p w:rsidR="00C834F2" w:rsidRDefault="00AF4963"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-в ходе групповой работы учащимся предоставляется возможность самостоятельно построить свою деятельность на основе принципа взаимозаменяемости, ощутить помощь со стороны друг друга, учесть возможности каждого на конкретном этапе деятельности. Все это способствует более быстрому и качественному выполнению задания. Групповая работа позволяет выполнить наиболее сложные и масштабные работы с наименьшими материальными затратами, так как каждый обучающийся может научиться конкретному приему на отдельном образце, который является частью изделия. Особым приемом при организации групповой формы работы является ориентирование учеников на создание так называемых </w:t>
      </w:r>
      <w:r w:rsidRPr="00225E3D">
        <w:rPr>
          <w:rFonts w:ascii="Times New Roman" w:eastAsia="Times New Roman" w:hAnsi="Times New Roman" w:cs="Times New Roman"/>
          <w:i/>
          <w:iCs/>
          <w:color w:val="000000"/>
          <w:sz w:val="24"/>
          <w:szCs w:val="24"/>
          <w:lang w:eastAsia="ru-RU"/>
        </w:rPr>
        <w:t>«творческих пар» </w:t>
      </w:r>
      <w:r w:rsidRPr="00225E3D">
        <w:rPr>
          <w:rFonts w:ascii="Times New Roman" w:eastAsia="Times New Roman" w:hAnsi="Times New Roman" w:cs="Times New Roman"/>
          <w:color w:val="000000"/>
          <w:sz w:val="24"/>
          <w:szCs w:val="24"/>
          <w:lang w:eastAsia="ru-RU"/>
        </w:rPr>
        <w:t>или </w:t>
      </w:r>
      <w:r w:rsidRPr="00225E3D">
        <w:rPr>
          <w:rFonts w:ascii="Times New Roman" w:eastAsia="Times New Roman" w:hAnsi="Times New Roman" w:cs="Times New Roman"/>
          <w:i/>
          <w:iCs/>
          <w:color w:val="000000"/>
          <w:sz w:val="24"/>
          <w:szCs w:val="24"/>
          <w:lang w:eastAsia="ru-RU"/>
        </w:rPr>
        <w:t>подгрупп </w:t>
      </w:r>
      <w:r w:rsidRPr="00225E3D">
        <w:rPr>
          <w:rFonts w:ascii="Times New Roman" w:eastAsia="Times New Roman" w:hAnsi="Times New Roman" w:cs="Times New Roman"/>
          <w:color w:val="000000"/>
          <w:sz w:val="24"/>
          <w:szCs w:val="24"/>
          <w:lang w:eastAsia="ru-RU"/>
        </w:rPr>
        <w:t xml:space="preserve">с учетом их возраста и опыта </w:t>
      </w:r>
      <w:r w:rsidR="00C834F2">
        <w:rPr>
          <w:rFonts w:ascii="Times New Roman" w:eastAsia="Times New Roman" w:hAnsi="Times New Roman" w:cs="Times New Roman"/>
          <w:color w:val="000000"/>
          <w:sz w:val="24"/>
          <w:szCs w:val="24"/>
          <w:lang w:eastAsia="ru-RU"/>
        </w:rPr>
        <w:t>работы в кружке.</w:t>
      </w:r>
    </w:p>
    <w:p w:rsidR="00C834F2" w:rsidRDefault="00AF4963"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b/>
          <w:bCs/>
          <w:color w:val="000000"/>
          <w:sz w:val="24"/>
          <w:szCs w:val="24"/>
          <w:u w:val="single"/>
          <w:lang w:eastAsia="ru-RU"/>
        </w:rPr>
        <w:t>Методы проведения занятий</w:t>
      </w:r>
      <w:r w:rsidRPr="00225E3D">
        <w:rPr>
          <w:rFonts w:ascii="Times New Roman" w:eastAsia="Times New Roman" w:hAnsi="Times New Roman" w:cs="Times New Roman"/>
          <w:color w:val="000000"/>
          <w:sz w:val="24"/>
          <w:szCs w:val="24"/>
          <w:shd w:val="clear" w:color="auto" w:fill="FFFFFF"/>
          <w:lang w:eastAsia="ru-RU"/>
        </w:rPr>
        <w:t> </w:t>
      </w:r>
    </w:p>
    <w:p w:rsidR="00AF4963" w:rsidRPr="00225E3D" w:rsidRDefault="00AF4963"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u w:val="single"/>
          <w:lang w:eastAsia="ru-RU"/>
        </w:rPr>
        <w:t>Методы, в основе которых лежит способ организ</w:t>
      </w:r>
      <w:r w:rsidR="00E010D9" w:rsidRPr="00225E3D">
        <w:rPr>
          <w:rFonts w:ascii="Times New Roman" w:eastAsia="Times New Roman" w:hAnsi="Times New Roman" w:cs="Times New Roman"/>
          <w:color w:val="000000"/>
          <w:sz w:val="24"/>
          <w:szCs w:val="24"/>
          <w:u w:val="single"/>
          <w:lang w:eastAsia="ru-RU"/>
        </w:rPr>
        <w:t>ации занятия в кружке «Я-мастер</w:t>
      </w:r>
      <w:r w:rsidRPr="00225E3D">
        <w:rPr>
          <w:rFonts w:ascii="Times New Roman" w:eastAsia="Times New Roman" w:hAnsi="Times New Roman" w:cs="Times New Roman"/>
          <w:color w:val="000000"/>
          <w:sz w:val="24"/>
          <w:szCs w:val="24"/>
          <w:u w:val="single"/>
          <w:lang w:eastAsia="ru-RU"/>
        </w:rPr>
        <w:t>»:</w:t>
      </w:r>
    </w:p>
    <w:p w:rsidR="008B4FEE" w:rsidRPr="00225E3D" w:rsidRDefault="00AF4963" w:rsidP="00C834F2">
      <w:pPr>
        <w:pStyle w:val="a5"/>
        <w:numPr>
          <w:ilvl w:val="0"/>
          <w:numId w:val="12"/>
        </w:numPr>
        <w:spacing w:after="0"/>
        <w:ind w:left="0" w:firstLine="709"/>
        <w:rPr>
          <w:rFonts w:ascii="Times New Roman" w:hAnsi="Times New Roman" w:cs="Times New Roman"/>
          <w:sz w:val="24"/>
          <w:szCs w:val="24"/>
        </w:rPr>
      </w:pPr>
      <w:r w:rsidRPr="00225E3D">
        <w:rPr>
          <w:rFonts w:ascii="Times New Roman" w:eastAsia="Times New Roman" w:hAnsi="Times New Roman" w:cs="Times New Roman"/>
          <w:color w:val="000000"/>
          <w:sz w:val="24"/>
          <w:szCs w:val="24"/>
          <w:lang w:eastAsia="ru-RU"/>
        </w:rPr>
        <w:t xml:space="preserve">1. </w:t>
      </w:r>
      <w:r w:rsidR="008B4FEE" w:rsidRPr="00225E3D">
        <w:rPr>
          <w:rFonts w:ascii="Times New Roman" w:hAnsi="Times New Roman" w:cs="Times New Roman"/>
          <w:sz w:val="24"/>
          <w:szCs w:val="24"/>
        </w:rPr>
        <w:t>Словесные метод обучения:</w:t>
      </w:r>
    </w:p>
    <w:p w:rsidR="008B4FEE" w:rsidRPr="00225E3D" w:rsidRDefault="008B4FEE" w:rsidP="00C834F2">
      <w:pPr>
        <w:pStyle w:val="a5"/>
        <w:spacing w:after="0"/>
        <w:ind w:left="0" w:firstLine="709"/>
        <w:rPr>
          <w:rFonts w:ascii="Times New Roman" w:hAnsi="Times New Roman" w:cs="Times New Roman"/>
          <w:sz w:val="24"/>
          <w:szCs w:val="24"/>
        </w:rPr>
      </w:pPr>
      <w:r w:rsidRPr="00225E3D">
        <w:rPr>
          <w:rFonts w:ascii="Times New Roman" w:hAnsi="Times New Roman" w:cs="Times New Roman"/>
          <w:sz w:val="24"/>
          <w:szCs w:val="24"/>
        </w:rPr>
        <w:t>• устное изложение;</w:t>
      </w:r>
    </w:p>
    <w:p w:rsidR="008B4FEE" w:rsidRPr="00225E3D" w:rsidRDefault="008B4FEE" w:rsidP="00C834F2">
      <w:pPr>
        <w:pStyle w:val="a5"/>
        <w:spacing w:after="0"/>
        <w:ind w:left="0" w:firstLine="709"/>
        <w:rPr>
          <w:rFonts w:ascii="Times New Roman" w:hAnsi="Times New Roman" w:cs="Times New Roman"/>
          <w:sz w:val="24"/>
          <w:szCs w:val="24"/>
        </w:rPr>
      </w:pPr>
      <w:r w:rsidRPr="00225E3D">
        <w:rPr>
          <w:rFonts w:ascii="Times New Roman" w:hAnsi="Times New Roman" w:cs="Times New Roman"/>
          <w:sz w:val="24"/>
          <w:szCs w:val="24"/>
        </w:rPr>
        <w:t>• беседа;</w:t>
      </w:r>
    </w:p>
    <w:p w:rsidR="008B4FEE" w:rsidRPr="00225E3D" w:rsidRDefault="008B4FEE" w:rsidP="00C834F2">
      <w:pPr>
        <w:pStyle w:val="a5"/>
        <w:numPr>
          <w:ilvl w:val="0"/>
          <w:numId w:val="12"/>
        </w:numPr>
        <w:spacing w:after="0"/>
        <w:ind w:left="0" w:firstLine="709"/>
        <w:rPr>
          <w:rFonts w:ascii="Times New Roman" w:hAnsi="Times New Roman" w:cs="Times New Roman"/>
          <w:sz w:val="24"/>
          <w:szCs w:val="24"/>
        </w:rPr>
      </w:pPr>
      <w:r w:rsidRPr="00225E3D">
        <w:rPr>
          <w:rFonts w:ascii="Times New Roman" w:hAnsi="Times New Roman" w:cs="Times New Roman"/>
          <w:sz w:val="24"/>
          <w:szCs w:val="24"/>
        </w:rPr>
        <w:t>Наглядные методы обучения:</w:t>
      </w:r>
    </w:p>
    <w:p w:rsidR="008B4FEE" w:rsidRPr="00225E3D" w:rsidRDefault="008B4FEE" w:rsidP="00C834F2">
      <w:pPr>
        <w:pStyle w:val="a5"/>
        <w:spacing w:after="0"/>
        <w:ind w:left="0" w:firstLine="709"/>
        <w:rPr>
          <w:rFonts w:ascii="Times New Roman" w:hAnsi="Times New Roman" w:cs="Times New Roman"/>
          <w:sz w:val="24"/>
          <w:szCs w:val="24"/>
        </w:rPr>
      </w:pPr>
      <w:r w:rsidRPr="00225E3D">
        <w:rPr>
          <w:rFonts w:ascii="Times New Roman" w:hAnsi="Times New Roman" w:cs="Times New Roman"/>
          <w:sz w:val="24"/>
          <w:szCs w:val="24"/>
        </w:rPr>
        <w:t>• показ видеоматериалов, иллюстраций;</w:t>
      </w:r>
    </w:p>
    <w:p w:rsidR="008B4FEE" w:rsidRPr="00225E3D" w:rsidRDefault="008B4FEE" w:rsidP="00C834F2">
      <w:pPr>
        <w:pStyle w:val="a5"/>
        <w:spacing w:after="0"/>
        <w:ind w:left="0" w:firstLine="709"/>
        <w:rPr>
          <w:rFonts w:ascii="Times New Roman" w:hAnsi="Times New Roman" w:cs="Times New Roman"/>
          <w:sz w:val="24"/>
          <w:szCs w:val="24"/>
        </w:rPr>
      </w:pPr>
      <w:r w:rsidRPr="00225E3D">
        <w:rPr>
          <w:rFonts w:ascii="Times New Roman" w:hAnsi="Times New Roman" w:cs="Times New Roman"/>
          <w:sz w:val="24"/>
          <w:szCs w:val="24"/>
        </w:rPr>
        <w:t>• показ, исполнение педагогом;</w:t>
      </w:r>
    </w:p>
    <w:p w:rsidR="008B4FEE" w:rsidRPr="00225E3D" w:rsidRDefault="008B4FEE" w:rsidP="00C834F2">
      <w:pPr>
        <w:pStyle w:val="a5"/>
        <w:spacing w:after="0"/>
        <w:ind w:left="0" w:firstLine="709"/>
        <w:rPr>
          <w:rFonts w:ascii="Times New Roman" w:hAnsi="Times New Roman" w:cs="Times New Roman"/>
          <w:sz w:val="24"/>
          <w:szCs w:val="24"/>
        </w:rPr>
      </w:pPr>
      <w:r w:rsidRPr="00225E3D">
        <w:rPr>
          <w:rFonts w:ascii="Times New Roman" w:hAnsi="Times New Roman" w:cs="Times New Roman"/>
          <w:sz w:val="24"/>
          <w:szCs w:val="24"/>
        </w:rPr>
        <w:t>• наблюдение;</w:t>
      </w:r>
    </w:p>
    <w:p w:rsidR="008B4FEE" w:rsidRPr="00225E3D" w:rsidRDefault="008B4FEE" w:rsidP="00C834F2">
      <w:pPr>
        <w:pStyle w:val="a5"/>
        <w:spacing w:after="0"/>
        <w:ind w:left="0" w:firstLine="709"/>
        <w:rPr>
          <w:rFonts w:ascii="Times New Roman" w:hAnsi="Times New Roman" w:cs="Times New Roman"/>
          <w:sz w:val="24"/>
          <w:szCs w:val="24"/>
        </w:rPr>
      </w:pPr>
      <w:r w:rsidRPr="00225E3D">
        <w:rPr>
          <w:rFonts w:ascii="Times New Roman" w:hAnsi="Times New Roman" w:cs="Times New Roman"/>
          <w:sz w:val="24"/>
          <w:szCs w:val="24"/>
        </w:rPr>
        <w:t>• работа по образцу;</w:t>
      </w:r>
    </w:p>
    <w:p w:rsidR="008B4FEE" w:rsidRPr="00225E3D" w:rsidRDefault="008B4FEE" w:rsidP="00C834F2">
      <w:pPr>
        <w:pStyle w:val="a5"/>
        <w:numPr>
          <w:ilvl w:val="0"/>
          <w:numId w:val="12"/>
        </w:numPr>
        <w:spacing w:after="0"/>
        <w:ind w:left="0" w:firstLine="709"/>
        <w:rPr>
          <w:rFonts w:ascii="Times New Roman" w:hAnsi="Times New Roman" w:cs="Times New Roman"/>
          <w:sz w:val="24"/>
          <w:szCs w:val="24"/>
        </w:rPr>
      </w:pPr>
      <w:r w:rsidRPr="00225E3D">
        <w:rPr>
          <w:rFonts w:ascii="Times New Roman" w:hAnsi="Times New Roman" w:cs="Times New Roman"/>
          <w:sz w:val="24"/>
          <w:szCs w:val="24"/>
        </w:rPr>
        <w:t>Практические методы обучения:</w:t>
      </w:r>
    </w:p>
    <w:p w:rsidR="00C834F2" w:rsidRPr="00132855" w:rsidRDefault="00132855" w:rsidP="00132855">
      <w:pPr>
        <w:spacing w:after="0"/>
        <w:ind w:firstLine="709"/>
        <w:jc w:val="both"/>
        <w:rPr>
          <w:rFonts w:ascii="Times New Roman" w:hAnsi="Times New Roman" w:cs="Times New Roman"/>
          <w:sz w:val="24"/>
          <w:szCs w:val="24"/>
        </w:rPr>
      </w:pPr>
      <w:r>
        <w:rPr>
          <w:rFonts w:ascii="Times New Roman" w:hAnsi="Times New Roman" w:cs="Times New Roman"/>
          <w:sz w:val="24"/>
          <w:szCs w:val="24"/>
        </w:rPr>
        <w:t>• практическая работа.</w:t>
      </w:r>
      <w:r w:rsidR="00C834F2">
        <w:rPr>
          <w:rFonts w:ascii="Times New Roman" w:eastAsia="Times New Roman" w:hAnsi="Times New Roman" w:cs="Times New Roman"/>
          <w:b/>
          <w:color w:val="000000"/>
          <w:sz w:val="24"/>
          <w:szCs w:val="24"/>
          <w:lang w:eastAsia="ru-RU"/>
        </w:rPr>
        <w:br w:type="page"/>
      </w:r>
    </w:p>
    <w:p w:rsidR="008734B9" w:rsidRPr="008734B9" w:rsidRDefault="00C834F2" w:rsidP="008734B9">
      <w:pPr>
        <w:pStyle w:val="1"/>
        <w:spacing w:before="240" w:after="120"/>
        <w:jc w:val="center"/>
        <w:rPr>
          <w:rFonts w:ascii="Times New Roman" w:eastAsia="Times New Roman" w:hAnsi="Times New Roman" w:cs="Times New Roman"/>
          <w:color w:val="000000"/>
          <w:sz w:val="24"/>
          <w:szCs w:val="24"/>
          <w:lang w:eastAsia="ru-RU"/>
        </w:rPr>
      </w:pPr>
      <w:bookmarkStart w:id="2" w:name="_Toc4174298"/>
      <w:r w:rsidRPr="00132855">
        <w:rPr>
          <w:rFonts w:ascii="Times New Roman" w:eastAsia="Times New Roman" w:hAnsi="Times New Roman" w:cs="Times New Roman"/>
          <w:color w:val="000000"/>
          <w:sz w:val="24"/>
          <w:szCs w:val="24"/>
          <w:lang w:eastAsia="ru-RU"/>
        </w:rPr>
        <w:lastRenderedPageBreak/>
        <w:t>УЧЕБНО-ТЕМАТИЧЕСКИЙ ПЛАН</w:t>
      </w:r>
      <w:bookmarkEnd w:id="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6"/>
        <w:gridCol w:w="173"/>
        <w:gridCol w:w="3932"/>
        <w:gridCol w:w="1499"/>
        <w:gridCol w:w="1646"/>
        <w:gridCol w:w="1646"/>
      </w:tblGrid>
      <w:tr w:rsidR="008734B9" w:rsidRPr="008734B9" w:rsidTr="00B86AA8">
        <w:trPr>
          <w:jc w:val="center"/>
        </w:trPr>
        <w:tc>
          <w:tcPr>
            <w:tcW w:w="1289" w:type="dxa"/>
            <w:gridSpan w:val="2"/>
          </w:tcPr>
          <w:p w:rsidR="008734B9" w:rsidRPr="008734B9" w:rsidRDefault="008734B9" w:rsidP="00B86AA8">
            <w:pPr>
              <w:spacing w:after="0" w:line="240" w:lineRule="auto"/>
              <w:rPr>
                <w:rFonts w:ascii="Times New Roman" w:eastAsia="Times New Roman" w:hAnsi="Times New Roman" w:cs="Times New Roman"/>
                <w:b/>
                <w:sz w:val="24"/>
                <w:szCs w:val="24"/>
                <w:lang w:eastAsia="ru-RU"/>
              </w:rPr>
            </w:pPr>
            <w:r w:rsidRPr="008734B9">
              <w:rPr>
                <w:rFonts w:ascii="Times New Roman" w:eastAsia="Times New Roman" w:hAnsi="Times New Roman" w:cs="Times New Roman"/>
                <w:b/>
                <w:sz w:val="24"/>
                <w:szCs w:val="24"/>
                <w:lang w:eastAsia="ru-RU"/>
              </w:rPr>
              <w:t xml:space="preserve">  №</w:t>
            </w:r>
          </w:p>
          <w:p w:rsidR="008734B9" w:rsidRPr="008734B9" w:rsidRDefault="008734B9" w:rsidP="00B86AA8">
            <w:pPr>
              <w:spacing w:after="0" w:line="240" w:lineRule="auto"/>
              <w:rPr>
                <w:sz w:val="24"/>
                <w:szCs w:val="24"/>
              </w:rPr>
            </w:pPr>
            <w:r w:rsidRPr="008734B9">
              <w:rPr>
                <w:rFonts w:ascii="Times New Roman" w:eastAsia="Times New Roman" w:hAnsi="Times New Roman" w:cs="Times New Roman"/>
                <w:b/>
                <w:sz w:val="24"/>
                <w:szCs w:val="24"/>
                <w:lang w:eastAsia="ru-RU"/>
              </w:rPr>
              <w:t xml:space="preserve">урока  </w:t>
            </w:r>
          </w:p>
        </w:tc>
        <w:tc>
          <w:tcPr>
            <w:tcW w:w="3932" w:type="dxa"/>
          </w:tcPr>
          <w:p w:rsidR="008734B9" w:rsidRPr="008734B9" w:rsidRDefault="008734B9" w:rsidP="00B86AA8">
            <w:pPr>
              <w:spacing w:after="0" w:line="240" w:lineRule="auto"/>
              <w:jc w:val="center"/>
              <w:rPr>
                <w:rFonts w:ascii="Times New Roman" w:eastAsia="Times New Roman" w:hAnsi="Times New Roman" w:cs="Times New Roman"/>
                <w:b/>
                <w:sz w:val="24"/>
                <w:szCs w:val="24"/>
                <w:lang w:eastAsia="ru-RU"/>
              </w:rPr>
            </w:pPr>
            <w:r w:rsidRPr="008734B9">
              <w:rPr>
                <w:rFonts w:ascii="Times New Roman" w:eastAsia="Times New Roman" w:hAnsi="Times New Roman" w:cs="Times New Roman"/>
                <w:b/>
                <w:sz w:val="24"/>
                <w:szCs w:val="24"/>
                <w:lang w:eastAsia="ru-RU"/>
              </w:rPr>
              <w:t>Раздел. Тема урока</w:t>
            </w:r>
          </w:p>
          <w:p w:rsidR="008734B9" w:rsidRPr="008734B9" w:rsidRDefault="008734B9" w:rsidP="00B86AA8">
            <w:pPr>
              <w:spacing w:after="0" w:line="240" w:lineRule="auto"/>
              <w:rPr>
                <w:sz w:val="24"/>
                <w:szCs w:val="24"/>
              </w:rPr>
            </w:pPr>
          </w:p>
        </w:tc>
        <w:tc>
          <w:tcPr>
            <w:tcW w:w="1499" w:type="dxa"/>
          </w:tcPr>
          <w:p w:rsidR="008734B9" w:rsidRPr="008734B9" w:rsidRDefault="008734B9" w:rsidP="00B86AA8">
            <w:pPr>
              <w:spacing w:after="0" w:line="240" w:lineRule="auto"/>
              <w:rPr>
                <w:rFonts w:ascii="Times New Roman" w:hAnsi="Times New Roman" w:cs="Times New Roman"/>
                <w:b/>
                <w:sz w:val="24"/>
                <w:szCs w:val="24"/>
              </w:rPr>
            </w:pPr>
            <w:r w:rsidRPr="008734B9">
              <w:rPr>
                <w:rFonts w:ascii="Times New Roman" w:hAnsi="Times New Roman" w:cs="Times New Roman"/>
                <w:b/>
                <w:sz w:val="24"/>
                <w:szCs w:val="24"/>
              </w:rPr>
              <w:t>Количество часов</w:t>
            </w:r>
          </w:p>
        </w:tc>
        <w:tc>
          <w:tcPr>
            <w:tcW w:w="1646" w:type="dxa"/>
          </w:tcPr>
          <w:p w:rsidR="008734B9" w:rsidRPr="008734B9" w:rsidRDefault="00D506FC" w:rsidP="00B86AA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Теория</w:t>
            </w:r>
          </w:p>
        </w:tc>
        <w:tc>
          <w:tcPr>
            <w:tcW w:w="1646" w:type="dxa"/>
          </w:tcPr>
          <w:p w:rsidR="008734B9" w:rsidRPr="008734B9" w:rsidRDefault="00D506FC" w:rsidP="00B86AA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Практика</w:t>
            </w:r>
          </w:p>
        </w:tc>
      </w:tr>
      <w:tr w:rsidR="008734B9" w:rsidRPr="008734B9" w:rsidTr="00B86AA8">
        <w:trPr>
          <w:jc w:val="center"/>
        </w:trPr>
        <w:tc>
          <w:tcPr>
            <w:tcW w:w="10012" w:type="dxa"/>
            <w:gridSpan w:val="6"/>
          </w:tcPr>
          <w:p w:rsidR="008734B9" w:rsidRPr="008734B9" w:rsidRDefault="008734B9" w:rsidP="00B86AA8">
            <w:pPr>
              <w:spacing w:after="0" w:line="240" w:lineRule="auto"/>
              <w:jc w:val="center"/>
              <w:rPr>
                <w:rFonts w:ascii="Times New Roman" w:eastAsia="Calibri" w:hAnsi="Times New Roman"/>
                <w:b/>
                <w:i/>
                <w:sz w:val="24"/>
                <w:szCs w:val="24"/>
              </w:rPr>
            </w:pPr>
            <w:r w:rsidRPr="008734B9">
              <w:rPr>
                <w:rFonts w:ascii="Times New Roman" w:eastAsia="Times New Roman" w:hAnsi="Times New Roman" w:cs="Times New Roman"/>
                <w:b/>
                <w:color w:val="000000"/>
                <w:sz w:val="24"/>
                <w:szCs w:val="24"/>
                <w:lang w:eastAsia="ru-RU"/>
              </w:rPr>
              <w:t>I. Раздел «Художественная обработка древесины» - 54ч.</w:t>
            </w:r>
          </w:p>
          <w:p w:rsidR="008734B9" w:rsidRPr="008734B9" w:rsidRDefault="008734B9" w:rsidP="00B86AA8">
            <w:pPr>
              <w:spacing w:after="0" w:line="240" w:lineRule="auto"/>
              <w:jc w:val="center"/>
              <w:rPr>
                <w:b/>
                <w:sz w:val="24"/>
                <w:szCs w:val="24"/>
              </w:rPr>
            </w:pPr>
            <w:r w:rsidRPr="008734B9">
              <w:rPr>
                <w:rFonts w:ascii="Times New Roman" w:eastAsia="Times New Roman" w:hAnsi="Times New Roman" w:cs="Times New Roman"/>
                <w:b/>
                <w:color w:val="000000"/>
                <w:sz w:val="24"/>
                <w:szCs w:val="24"/>
                <w:lang w:eastAsia="ru-RU"/>
              </w:rPr>
              <w:t>(Выпиливание лобзиком — 28 часов) </w:t>
            </w:r>
          </w:p>
        </w:tc>
      </w:tr>
      <w:tr w:rsidR="008734B9" w:rsidRPr="008734B9" w:rsidTr="00B86AA8">
        <w:trPr>
          <w:jc w:val="center"/>
        </w:trPr>
        <w:tc>
          <w:tcPr>
            <w:tcW w:w="1116" w:type="dxa"/>
          </w:tcPr>
          <w:p w:rsidR="008734B9" w:rsidRPr="008734B9" w:rsidRDefault="008734B9"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1.(1)</w:t>
            </w:r>
          </w:p>
        </w:tc>
        <w:tc>
          <w:tcPr>
            <w:tcW w:w="4105" w:type="dxa"/>
            <w:gridSpan w:val="2"/>
          </w:tcPr>
          <w:p w:rsidR="008734B9" w:rsidRPr="008734B9" w:rsidRDefault="008734B9"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Вводное занятие: цели и задачи ТБ. </w:t>
            </w:r>
          </w:p>
        </w:tc>
        <w:tc>
          <w:tcPr>
            <w:tcW w:w="1499" w:type="dxa"/>
          </w:tcPr>
          <w:p w:rsidR="008734B9" w:rsidRPr="008734B9" w:rsidRDefault="008734B9"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p>
        </w:tc>
        <w:tc>
          <w:tcPr>
            <w:tcW w:w="1646" w:type="dxa"/>
          </w:tcPr>
          <w:p w:rsidR="008734B9" w:rsidRPr="008734B9" w:rsidRDefault="00D506FC"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646" w:type="dxa"/>
          </w:tcPr>
          <w:p w:rsidR="008734B9" w:rsidRPr="008734B9" w:rsidRDefault="00D506FC"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8734B9" w:rsidRPr="008734B9" w:rsidTr="00B86AA8">
        <w:trPr>
          <w:jc w:val="center"/>
        </w:trPr>
        <w:tc>
          <w:tcPr>
            <w:tcW w:w="1116" w:type="dxa"/>
          </w:tcPr>
          <w:p w:rsidR="008734B9" w:rsidRPr="008734B9" w:rsidRDefault="008734B9"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2.(2)</w:t>
            </w:r>
          </w:p>
        </w:tc>
        <w:tc>
          <w:tcPr>
            <w:tcW w:w="4105" w:type="dxa"/>
            <w:gridSpan w:val="2"/>
          </w:tcPr>
          <w:p w:rsidR="008734B9" w:rsidRPr="008734B9" w:rsidRDefault="008734B9"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Рабочее место. Устройство лобзика.</w:t>
            </w:r>
          </w:p>
        </w:tc>
        <w:tc>
          <w:tcPr>
            <w:tcW w:w="1499" w:type="dxa"/>
          </w:tcPr>
          <w:p w:rsidR="008734B9" w:rsidRPr="008734B9" w:rsidRDefault="008734B9"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p>
        </w:tc>
        <w:tc>
          <w:tcPr>
            <w:tcW w:w="1646" w:type="dxa"/>
          </w:tcPr>
          <w:p w:rsidR="008734B9" w:rsidRPr="008734B9" w:rsidRDefault="00D506FC"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646" w:type="dxa"/>
          </w:tcPr>
          <w:p w:rsidR="008734B9" w:rsidRPr="008734B9" w:rsidRDefault="00D506FC"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8734B9" w:rsidRPr="008734B9" w:rsidTr="00B86AA8">
        <w:trPr>
          <w:jc w:val="center"/>
        </w:trPr>
        <w:tc>
          <w:tcPr>
            <w:tcW w:w="1116" w:type="dxa"/>
          </w:tcPr>
          <w:p w:rsidR="008734B9" w:rsidRPr="008734B9" w:rsidRDefault="008734B9"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3.(3)</w:t>
            </w:r>
          </w:p>
        </w:tc>
        <w:tc>
          <w:tcPr>
            <w:tcW w:w="4105" w:type="dxa"/>
            <w:gridSpan w:val="2"/>
          </w:tcPr>
          <w:p w:rsidR="008734B9" w:rsidRPr="008734B9" w:rsidRDefault="008734B9"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Древесина, породы древесины, фанера.</w:t>
            </w:r>
          </w:p>
        </w:tc>
        <w:tc>
          <w:tcPr>
            <w:tcW w:w="1499" w:type="dxa"/>
          </w:tcPr>
          <w:p w:rsidR="008734B9" w:rsidRPr="008734B9" w:rsidRDefault="008734B9"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p>
        </w:tc>
        <w:tc>
          <w:tcPr>
            <w:tcW w:w="1646" w:type="dxa"/>
          </w:tcPr>
          <w:p w:rsidR="008734B9" w:rsidRPr="008734B9" w:rsidRDefault="00D506FC"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646" w:type="dxa"/>
          </w:tcPr>
          <w:p w:rsidR="008734B9" w:rsidRPr="008734B9" w:rsidRDefault="00D506FC"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8734B9" w:rsidRPr="008734B9" w:rsidTr="00B86AA8">
        <w:trPr>
          <w:jc w:val="center"/>
        </w:trPr>
        <w:tc>
          <w:tcPr>
            <w:tcW w:w="1116" w:type="dxa"/>
          </w:tcPr>
          <w:p w:rsidR="008734B9" w:rsidRPr="008734B9" w:rsidRDefault="008734B9"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4.(4)</w:t>
            </w:r>
          </w:p>
        </w:tc>
        <w:tc>
          <w:tcPr>
            <w:tcW w:w="4105" w:type="dxa"/>
            <w:gridSpan w:val="2"/>
          </w:tcPr>
          <w:p w:rsidR="008734B9" w:rsidRPr="008734B9" w:rsidRDefault="008734B9"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Заправка полотна (пилки) в лобзик.</w:t>
            </w:r>
          </w:p>
        </w:tc>
        <w:tc>
          <w:tcPr>
            <w:tcW w:w="1499" w:type="dxa"/>
          </w:tcPr>
          <w:p w:rsidR="008734B9" w:rsidRPr="008734B9" w:rsidRDefault="008734B9"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p>
        </w:tc>
        <w:tc>
          <w:tcPr>
            <w:tcW w:w="1646" w:type="dxa"/>
          </w:tcPr>
          <w:p w:rsidR="008734B9" w:rsidRPr="008734B9" w:rsidRDefault="00D506FC" w:rsidP="00B86AA8">
            <w:pPr>
              <w:spacing w:after="0" w:line="240" w:lineRule="auto"/>
              <w:rPr>
                <w:rFonts w:ascii="Times New Roman" w:hAnsi="Times New Roman" w:cs="Times New Roman"/>
                <w:sz w:val="24"/>
                <w:szCs w:val="24"/>
              </w:rPr>
            </w:pPr>
            <w:r w:rsidRPr="00D506FC">
              <w:rPr>
                <w:rFonts w:ascii="Times New Roman" w:hAnsi="Times New Roman" w:cs="Times New Roman"/>
                <w:sz w:val="24"/>
                <w:szCs w:val="24"/>
              </w:rPr>
              <w:t>0,5</w:t>
            </w:r>
          </w:p>
        </w:tc>
        <w:tc>
          <w:tcPr>
            <w:tcW w:w="1646" w:type="dxa"/>
          </w:tcPr>
          <w:p w:rsidR="008734B9" w:rsidRPr="008734B9" w:rsidRDefault="00D506FC" w:rsidP="00B86AA8">
            <w:pPr>
              <w:spacing w:after="0" w:line="240" w:lineRule="auto"/>
              <w:rPr>
                <w:rFonts w:ascii="Times New Roman" w:hAnsi="Times New Roman" w:cs="Times New Roman"/>
                <w:sz w:val="24"/>
                <w:szCs w:val="24"/>
              </w:rPr>
            </w:pPr>
            <w:r w:rsidRPr="00D506FC">
              <w:rPr>
                <w:rFonts w:ascii="Times New Roman" w:hAnsi="Times New Roman" w:cs="Times New Roman"/>
                <w:sz w:val="24"/>
                <w:szCs w:val="24"/>
              </w:rPr>
              <w:t>0,5</w:t>
            </w:r>
          </w:p>
        </w:tc>
      </w:tr>
      <w:tr w:rsidR="008734B9" w:rsidRPr="008734B9" w:rsidTr="00B86AA8">
        <w:trPr>
          <w:jc w:val="center"/>
        </w:trPr>
        <w:tc>
          <w:tcPr>
            <w:tcW w:w="1116" w:type="dxa"/>
          </w:tcPr>
          <w:p w:rsidR="008734B9" w:rsidRPr="008734B9" w:rsidRDefault="008734B9"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5.(5)</w:t>
            </w:r>
          </w:p>
        </w:tc>
        <w:tc>
          <w:tcPr>
            <w:tcW w:w="4105" w:type="dxa"/>
            <w:gridSpan w:val="2"/>
          </w:tcPr>
          <w:p w:rsidR="008734B9" w:rsidRPr="008734B9" w:rsidRDefault="008734B9"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Выбор рисунка, подготовка основы для выпиливания.</w:t>
            </w:r>
          </w:p>
        </w:tc>
        <w:tc>
          <w:tcPr>
            <w:tcW w:w="1499" w:type="dxa"/>
          </w:tcPr>
          <w:p w:rsidR="008734B9" w:rsidRPr="008734B9" w:rsidRDefault="008734B9"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p>
        </w:tc>
        <w:tc>
          <w:tcPr>
            <w:tcW w:w="1646" w:type="dxa"/>
          </w:tcPr>
          <w:p w:rsidR="008734B9" w:rsidRPr="008734B9" w:rsidRDefault="00D506FC"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0,5</w:t>
            </w:r>
          </w:p>
        </w:tc>
        <w:tc>
          <w:tcPr>
            <w:tcW w:w="1646" w:type="dxa"/>
          </w:tcPr>
          <w:p w:rsidR="008734B9" w:rsidRPr="008734B9" w:rsidRDefault="00D506FC" w:rsidP="00B86AA8">
            <w:pPr>
              <w:spacing w:after="0" w:line="240" w:lineRule="auto"/>
              <w:rPr>
                <w:rFonts w:ascii="Times New Roman" w:hAnsi="Times New Roman" w:cs="Times New Roman"/>
                <w:sz w:val="24"/>
                <w:szCs w:val="24"/>
              </w:rPr>
            </w:pPr>
            <w:r w:rsidRPr="00D506FC">
              <w:rPr>
                <w:rFonts w:ascii="Times New Roman" w:hAnsi="Times New Roman" w:cs="Times New Roman"/>
                <w:sz w:val="24"/>
                <w:szCs w:val="24"/>
              </w:rPr>
              <w:t>0,5</w:t>
            </w:r>
          </w:p>
        </w:tc>
      </w:tr>
      <w:tr w:rsidR="00E26B36" w:rsidRPr="008734B9" w:rsidTr="00B86AA8">
        <w:trPr>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6.(6)</w:t>
            </w:r>
          </w:p>
        </w:tc>
        <w:tc>
          <w:tcPr>
            <w:tcW w:w="4105" w:type="dxa"/>
            <w:gridSpan w:val="2"/>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Приемы выпиливания.</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p>
        </w:tc>
        <w:tc>
          <w:tcPr>
            <w:tcW w:w="1646" w:type="dxa"/>
          </w:tcPr>
          <w:p w:rsidR="00E26B36" w:rsidRPr="008734B9" w:rsidRDefault="00E26B36" w:rsidP="0063726F">
            <w:pPr>
              <w:spacing w:after="0" w:line="240" w:lineRule="auto"/>
              <w:rPr>
                <w:rFonts w:ascii="Times New Roman" w:hAnsi="Times New Roman" w:cs="Times New Roman"/>
                <w:sz w:val="24"/>
                <w:szCs w:val="24"/>
              </w:rPr>
            </w:pPr>
            <w:r w:rsidRPr="00D506FC">
              <w:rPr>
                <w:rFonts w:ascii="Times New Roman" w:hAnsi="Times New Roman" w:cs="Times New Roman"/>
                <w:sz w:val="24"/>
                <w:szCs w:val="24"/>
              </w:rPr>
              <w:t>0,5</w:t>
            </w:r>
          </w:p>
        </w:tc>
        <w:tc>
          <w:tcPr>
            <w:tcW w:w="1646" w:type="dxa"/>
          </w:tcPr>
          <w:p w:rsidR="00E26B36" w:rsidRPr="008734B9" w:rsidRDefault="00E26B36" w:rsidP="0063726F">
            <w:pPr>
              <w:spacing w:after="0" w:line="240" w:lineRule="auto"/>
              <w:rPr>
                <w:rFonts w:ascii="Times New Roman" w:hAnsi="Times New Roman" w:cs="Times New Roman"/>
                <w:sz w:val="24"/>
                <w:szCs w:val="24"/>
              </w:rPr>
            </w:pPr>
            <w:r w:rsidRPr="00D506FC">
              <w:rPr>
                <w:rFonts w:ascii="Times New Roman" w:hAnsi="Times New Roman" w:cs="Times New Roman"/>
                <w:sz w:val="24"/>
                <w:szCs w:val="24"/>
              </w:rPr>
              <w:t>0,5</w:t>
            </w:r>
          </w:p>
        </w:tc>
      </w:tr>
      <w:tr w:rsidR="00E26B36" w:rsidRPr="008734B9" w:rsidTr="00B86AA8">
        <w:trPr>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7.(7)</w:t>
            </w:r>
          </w:p>
        </w:tc>
        <w:tc>
          <w:tcPr>
            <w:tcW w:w="4105" w:type="dxa"/>
            <w:gridSpan w:val="2"/>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Подготовка заготовки (доска, фанера).</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r>
      <w:tr w:rsidR="00E26B36" w:rsidRPr="008734B9" w:rsidTr="00B86AA8">
        <w:trPr>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8.(8)</w:t>
            </w:r>
          </w:p>
        </w:tc>
        <w:tc>
          <w:tcPr>
            <w:tcW w:w="4105" w:type="dxa"/>
            <w:gridSpan w:val="2"/>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Перевод рисунка на основу.</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r>
      <w:tr w:rsidR="00E26B36" w:rsidRPr="008734B9" w:rsidTr="00B86AA8">
        <w:trPr>
          <w:trHeight w:val="565"/>
          <w:jc w:val="center"/>
        </w:trPr>
        <w:tc>
          <w:tcPr>
            <w:tcW w:w="1116" w:type="dxa"/>
          </w:tcPr>
          <w:p w:rsidR="00E26B36" w:rsidRPr="008734B9" w:rsidRDefault="00E26B36" w:rsidP="00B86AA8">
            <w:pPr>
              <w:spacing w:after="0" w:line="240" w:lineRule="auto"/>
              <w:rPr>
                <w:rFonts w:ascii="Times New Roman" w:eastAsia="Times New Roman" w:hAnsi="Times New Roman" w:cs="Times New Roman"/>
                <w:color w:val="000000"/>
                <w:sz w:val="24"/>
                <w:szCs w:val="24"/>
                <w:lang w:eastAsia="ru-RU"/>
              </w:rPr>
            </w:pPr>
            <w:r w:rsidRPr="008734B9">
              <w:rPr>
                <w:rFonts w:ascii="Times New Roman" w:eastAsia="Times New Roman" w:hAnsi="Times New Roman" w:cs="Times New Roman"/>
                <w:color w:val="000000"/>
                <w:sz w:val="24"/>
                <w:szCs w:val="24"/>
                <w:lang w:eastAsia="ru-RU"/>
              </w:rPr>
              <w:t>9.(9)</w:t>
            </w:r>
            <w:r>
              <w:rPr>
                <w:rFonts w:ascii="Times New Roman" w:eastAsia="Times New Roman" w:hAnsi="Times New Roman" w:cs="Times New Roman"/>
                <w:color w:val="000000"/>
                <w:sz w:val="24"/>
                <w:szCs w:val="24"/>
                <w:lang w:eastAsia="ru-RU"/>
              </w:rPr>
              <w:t>-12.(12)</w:t>
            </w:r>
          </w:p>
        </w:tc>
        <w:tc>
          <w:tcPr>
            <w:tcW w:w="4105" w:type="dxa"/>
            <w:gridSpan w:val="2"/>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Работа над объектом, выпиливание по внешнему контуру.</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4</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0,5</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3,5</w:t>
            </w:r>
          </w:p>
        </w:tc>
      </w:tr>
      <w:tr w:rsidR="00E26B36" w:rsidRPr="008734B9" w:rsidTr="00B86AA8">
        <w:trPr>
          <w:trHeight w:val="613"/>
          <w:jc w:val="center"/>
        </w:trPr>
        <w:tc>
          <w:tcPr>
            <w:tcW w:w="1116" w:type="dxa"/>
          </w:tcPr>
          <w:p w:rsidR="00E26B36" w:rsidRPr="008734B9" w:rsidRDefault="00E26B36" w:rsidP="00D506FC">
            <w:pPr>
              <w:spacing w:after="0" w:line="240" w:lineRule="auto"/>
              <w:rPr>
                <w:rFonts w:ascii="Times New Roman" w:eastAsia="Times New Roman" w:hAnsi="Times New Roman" w:cs="Times New Roman"/>
                <w:color w:val="000000"/>
                <w:sz w:val="24"/>
                <w:szCs w:val="24"/>
                <w:lang w:eastAsia="ru-RU"/>
              </w:rPr>
            </w:pPr>
            <w:r w:rsidRPr="008734B9">
              <w:rPr>
                <w:rFonts w:ascii="Times New Roman" w:eastAsia="Times New Roman" w:hAnsi="Times New Roman" w:cs="Times New Roman"/>
                <w:color w:val="000000"/>
                <w:sz w:val="24"/>
                <w:szCs w:val="24"/>
                <w:lang w:eastAsia="ru-RU"/>
              </w:rPr>
              <w:t>13.(13)</w:t>
            </w:r>
            <w:r>
              <w:rPr>
                <w:rFonts w:ascii="Times New Roman" w:eastAsia="Times New Roman" w:hAnsi="Times New Roman" w:cs="Times New Roman"/>
                <w:color w:val="000000"/>
                <w:sz w:val="24"/>
                <w:szCs w:val="24"/>
                <w:lang w:eastAsia="ru-RU"/>
              </w:rPr>
              <w:t>-15.(15)</w:t>
            </w:r>
          </w:p>
        </w:tc>
        <w:tc>
          <w:tcPr>
            <w:tcW w:w="4105" w:type="dxa"/>
            <w:gridSpan w:val="2"/>
          </w:tcPr>
          <w:p w:rsidR="00E26B36" w:rsidRPr="008734B9" w:rsidRDefault="00E26B36" w:rsidP="00B86AA8">
            <w:pPr>
              <w:spacing w:after="0" w:line="240" w:lineRule="auto"/>
              <w:rPr>
                <w:rFonts w:ascii="Times New Roman" w:eastAsia="Times New Roman" w:hAnsi="Times New Roman" w:cs="Times New Roman"/>
                <w:color w:val="000000"/>
                <w:sz w:val="24"/>
                <w:szCs w:val="24"/>
                <w:lang w:eastAsia="ru-RU"/>
              </w:rPr>
            </w:pPr>
            <w:r w:rsidRPr="008734B9">
              <w:rPr>
                <w:rFonts w:ascii="Times New Roman" w:eastAsia="Times New Roman" w:hAnsi="Times New Roman" w:cs="Times New Roman"/>
                <w:color w:val="000000"/>
                <w:sz w:val="24"/>
                <w:szCs w:val="24"/>
                <w:lang w:eastAsia="ru-RU"/>
              </w:rPr>
              <w:t>Выпиливание по внутреннему контуру (приемы).</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3</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0,5</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2,5</w:t>
            </w:r>
          </w:p>
        </w:tc>
      </w:tr>
      <w:tr w:rsidR="00E26B36" w:rsidRPr="008734B9" w:rsidTr="00B86AA8">
        <w:trPr>
          <w:trHeight w:val="855"/>
          <w:jc w:val="center"/>
        </w:trPr>
        <w:tc>
          <w:tcPr>
            <w:tcW w:w="1116" w:type="dxa"/>
          </w:tcPr>
          <w:p w:rsidR="00E26B36" w:rsidRPr="008734B9" w:rsidRDefault="00E26B36" w:rsidP="00D506FC">
            <w:pPr>
              <w:spacing w:after="0" w:line="240" w:lineRule="auto"/>
              <w:ind w:right="-77"/>
              <w:rPr>
                <w:rFonts w:ascii="Times New Roman" w:eastAsia="Times New Roman" w:hAnsi="Times New Roman" w:cs="Times New Roman"/>
                <w:color w:val="000000"/>
                <w:sz w:val="24"/>
                <w:szCs w:val="24"/>
                <w:lang w:eastAsia="ru-RU"/>
              </w:rPr>
            </w:pPr>
            <w:r w:rsidRPr="008734B9">
              <w:rPr>
                <w:rFonts w:ascii="Times New Roman" w:eastAsia="Times New Roman" w:hAnsi="Times New Roman" w:cs="Times New Roman"/>
                <w:color w:val="000000"/>
                <w:sz w:val="24"/>
                <w:szCs w:val="24"/>
                <w:lang w:eastAsia="ru-RU"/>
              </w:rPr>
              <w:t>16.(16)</w:t>
            </w:r>
            <w:r>
              <w:rPr>
                <w:rFonts w:ascii="Times New Roman" w:eastAsia="Times New Roman" w:hAnsi="Times New Roman" w:cs="Times New Roman"/>
                <w:color w:val="000000"/>
                <w:sz w:val="24"/>
                <w:szCs w:val="24"/>
                <w:lang w:eastAsia="ru-RU"/>
              </w:rPr>
              <w:t>-17.(17)</w:t>
            </w:r>
          </w:p>
        </w:tc>
        <w:tc>
          <w:tcPr>
            <w:tcW w:w="4105" w:type="dxa"/>
            <w:gridSpan w:val="2"/>
          </w:tcPr>
          <w:p w:rsidR="00E26B36" w:rsidRPr="008734B9" w:rsidRDefault="00E26B36" w:rsidP="00B86AA8">
            <w:pPr>
              <w:spacing w:after="0" w:line="240" w:lineRule="auto"/>
              <w:rPr>
                <w:rFonts w:ascii="Times New Roman" w:eastAsia="Times New Roman" w:hAnsi="Times New Roman" w:cs="Times New Roman"/>
                <w:color w:val="000000"/>
                <w:sz w:val="24"/>
                <w:szCs w:val="24"/>
                <w:lang w:eastAsia="ru-RU"/>
              </w:rPr>
            </w:pPr>
            <w:r w:rsidRPr="008734B9">
              <w:rPr>
                <w:rFonts w:ascii="Times New Roman" w:eastAsia="Times New Roman" w:hAnsi="Times New Roman" w:cs="Times New Roman"/>
                <w:color w:val="000000"/>
                <w:sz w:val="24"/>
                <w:szCs w:val="24"/>
                <w:lang w:eastAsia="ru-RU"/>
              </w:rPr>
              <w:t>Инструменты для создания отверстий: коловорот, сверлильный станок. Приемы работы.</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r>
      <w:tr w:rsidR="00E26B36" w:rsidRPr="008734B9" w:rsidTr="00B86AA8">
        <w:trPr>
          <w:trHeight w:val="675"/>
          <w:jc w:val="center"/>
        </w:trPr>
        <w:tc>
          <w:tcPr>
            <w:tcW w:w="1116" w:type="dxa"/>
          </w:tcPr>
          <w:p w:rsidR="00E26B36" w:rsidRPr="008734B9" w:rsidRDefault="00E26B36" w:rsidP="00D506FC">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18.(18)</w:t>
            </w:r>
            <w:r>
              <w:rPr>
                <w:rFonts w:ascii="Times New Roman" w:eastAsia="Times New Roman" w:hAnsi="Times New Roman" w:cs="Times New Roman"/>
                <w:color w:val="000000"/>
                <w:sz w:val="24"/>
                <w:szCs w:val="24"/>
                <w:lang w:eastAsia="ru-RU"/>
              </w:rPr>
              <w:t>-25.(25)</w:t>
            </w:r>
          </w:p>
        </w:tc>
        <w:tc>
          <w:tcPr>
            <w:tcW w:w="4105" w:type="dxa"/>
            <w:gridSpan w:val="2"/>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Работа над объектом (выпиливание по контуру).</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8</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7</w:t>
            </w:r>
          </w:p>
        </w:tc>
      </w:tr>
      <w:tr w:rsidR="00E26B36" w:rsidRPr="008734B9" w:rsidTr="00B86AA8">
        <w:trPr>
          <w:trHeight w:val="570"/>
          <w:jc w:val="center"/>
        </w:trPr>
        <w:tc>
          <w:tcPr>
            <w:tcW w:w="1116" w:type="dxa"/>
          </w:tcPr>
          <w:p w:rsidR="00E26B36" w:rsidRPr="008734B9" w:rsidRDefault="00E26B36" w:rsidP="00D506FC">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26.(26)</w:t>
            </w:r>
            <w:r>
              <w:rPr>
                <w:rFonts w:ascii="Times New Roman" w:eastAsia="Times New Roman" w:hAnsi="Times New Roman" w:cs="Times New Roman"/>
                <w:color w:val="000000"/>
                <w:sz w:val="24"/>
                <w:szCs w:val="24"/>
                <w:lang w:eastAsia="ru-RU"/>
              </w:rPr>
              <w:t>-28.(28)</w:t>
            </w:r>
          </w:p>
        </w:tc>
        <w:tc>
          <w:tcPr>
            <w:tcW w:w="4105" w:type="dxa"/>
            <w:gridSpan w:val="2"/>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Отделка, зачистка изделия. Оценка работы.</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3</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3</w:t>
            </w:r>
          </w:p>
        </w:tc>
      </w:tr>
      <w:tr w:rsidR="00E26B36" w:rsidRPr="008734B9" w:rsidTr="00B86AA8">
        <w:trPr>
          <w:jc w:val="center"/>
        </w:trPr>
        <w:tc>
          <w:tcPr>
            <w:tcW w:w="10012" w:type="dxa"/>
            <w:gridSpan w:val="6"/>
          </w:tcPr>
          <w:p w:rsidR="00E26B36" w:rsidRPr="008734B9" w:rsidRDefault="00E26B36" w:rsidP="00B86AA8">
            <w:pPr>
              <w:spacing w:after="0" w:line="240" w:lineRule="auto"/>
              <w:jc w:val="center"/>
              <w:rPr>
                <w:rFonts w:ascii="Times New Roman" w:hAnsi="Times New Roman" w:cs="Times New Roman"/>
                <w:b/>
                <w:sz w:val="24"/>
                <w:szCs w:val="24"/>
              </w:rPr>
            </w:pPr>
            <w:r w:rsidRPr="008734B9">
              <w:rPr>
                <w:rFonts w:ascii="Times New Roman" w:eastAsia="Times New Roman" w:hAnsi="Times New Roman" w:cs="Times New Roman"/>
                <w:b/>
                <w:color w:val="000000"/>
                <w:sz w:val="24"/>
                <w:szCs w:val="24"/>
                <w:u w:val="single"/>
                <w:lang w:eastAsia="ru-RU"/>
              </w:rPr>
              <w:t>(Выжигание на фанере — 26 часа)</w:t>
            </w:r>
            <w:r w:rsidRPr="008734B9">
              <w:rPr>
                <w:rFonts w:ascii="Times New Roman" w:eastAsia="Times New Roman" w:hAnsi="Times New Roman" w:cs="Times New Roman"/>
                <w:b/>
                <w:color w:val="000000"/>
                <w:sz w:val="24"/>
                <w:szCs w:val="24"/>
                <w:shd w:val="clear" w:color="auto" w:fill="FFFFFF"/>
                <w:lang w:eastAsia="ru-RU"/>
              </w:rPr>
              <w:t> </w:t>
            </w:r>
          </w:p>
        </w:tc>
      </w:tr>
      <w:tr w:rsidR="00E26B36" w:rsidRPr="008734B9" w:rsidTr="00B86AA8">
        <w:trPr>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shd w:val="clear" w:color="auto" w:fill="FFFFFF"/>
                <w:lang w:eastAsia="ru-RU"/>
              </w:rPr>
              <w:t>1.(29)</w:t>
            </w:r>
          </w:p>
        </w:tc>
        <w:tc>
          <w:tcPr>
            <w:tcW w:w="4105" w:type="dxa"/>
            <w:gridSpan w:val="2"/>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shd w:val="clear" w:color="auto" w:fill="FFFFFF"/>
                <w:lang w:eastAsia="ru-RU"/>
              </w:rPr>
              <w:t>Вводное занятие: цели и задачи ТБ. </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E26B36" w:rsidRPr="008734B9" w:rsidTr="00B86AA8">
        <w:trPr>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2.(30)</w:t>
            </w:r>
          </w:p>
        </w:tc>
        <w:tc>
          <w:tcPr>
            <w:tcW w:w="4105" w:type="dxa"/>
            <w:gridSpan w:val="2"/>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 xml:space="preserve">Рабочее место. Устройство </w:t>
            </w:r>
            <w:proofErr w:type="spellStart"/>
            <w:r w:rsidRPr="008734B9">
              <w:rPr>
                <w:rFonts w:ascii="Times New Roman" w:eastAsia="Times New Roman" w:hAnsi="Times New Roman" w:cs="Times New Roman"/>
                <w:color w:val="000000"/>
                <w:sz w:val="24"/>
                <w:szCs w:val="24"/>
                <w:lang w:eastAsia="ru-RU"/>
              </w:rPr>
              <w:t>выжигателя</w:t>
            </w:r>
            <w:proofErr w:type="spellEnd"/>
            <w:r w:rsidRPr="008734B9">
              <w:rPr>
                <w:rFonts w:ascii="Times New Roman" w:eastAsia="Times New Roman" w:hAnsi="Times New Roman" w:cs="Times New Roman"/>
                <w:color w:val="000000"/>
                <w:sz w:val="24"/>
                <w:szCs w:val="24"/>
                <w:lang w:eastAsia="ru-RU"/>
              </w:rPr>
              <w:t>.</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E26B36" w:rsidRPr="008734B9" w:rsidTr="00B86AA8">
        <w:trPr>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3.(31)</w:t>
            </w:r>
          </w:p>
        </w:tc>
        <w:tc>
          <w:tcPr>
            <w:tcW w:w="4105" w:type="dxa"/>
            <w:gridSpan w:val="2"/>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Древесина, породы древесины, изготовление материала.</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E26B36" w:rsidRPr="008734B9" w:rsidTr="00B86AA8">
        <w:trPr>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4.(32)</w:t>
            </w:r>
          </w:p>
        </w:tc>
        <w:tc>
          <w:tcPr>
            <w:tcW w:w="4105" w:type="dxa"/>
            <w:gridSpan w:val="2"/>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Зачистка (шлифовка) основы для выжигания.</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r>
      <w:tr w:rsidR="00E26B36" w:rsidRPr="008734B9" w:rsidTr="00B86AA8">
        <w:trPr>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5.(33)</w:t>
            </w:r>
          </w:p>
        </w:tc>
        <w:tc>
          <w:tcPr>
            <w:tcW w:w="4105" w:type="dxa"/>
            <w:gridSpan w:val="2"/>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Подготовка основы заготовки (фанера) для выжигания.</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r>
      <w:tr w:rsidR="00E26B36" w:rsidRPr="008734B9" w:rsidTr="00B86AA8">
        <w:trPr>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6.(34)</w:t>
            </w:r>
          </w:p>
        </w:tc>
        <w:tc>
          <w:tcPr>
            <w:tcW w:w="4105" w:type="dxa"/>
            <w:gridSpan w:val="2"/>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Приемы выжигания.</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p>
        </w:tc>
        <w:tc>
          <w:tcPr>
            <w:tcW w:w="1646" w:type="dxa"/>
          </w:tcPr>
          <w:p w:rsidR="00E26B36" w:rsidRPr="008734B9" w:rsidRDefault="00E26B36" w:rsidP="0063726F">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c>
          <w:tcPr>
            <w:tcW w:w="1646" w:type="dxa"/>
          </w:tcPr>
          <w:p w:rsidR="00E26B36" w:rsidRPr="008734B9" w:rsidRDefault="00E26B36" w:rsidP="0063726F">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r>
      <w:tr w:rsidR="00E26B36" w:rsidRPr="008734B9" w:rsidTr="00B86AA8">
        <w:trPr>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7.(35)</w:t>
            </w:r>
          </w:p>
        </w:tc>
        <w:tc>
          <w:tcPr>
            <w:tcW w:w="4105" w:type="dxa"/>
            <w:gridSpan w:val="2"/>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Выбор рисунка, Перевод рисунка на основу</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p>
        </w:tc>
        <w:tc>
          <w:tcPr>
            <w:tcW w:w="1646" w:type="dxa"/>
          </w:tcPr>
          <w:p w:rsidR="00E26B36" w:rsidRPr="008734B9" w:rsidRDefault="00E26B36" w:rsidP="0063726F">
            <w:pPr>
              <w:spacing w:after="0" w:line="240" w:lineRule="auto"/>
              <w:rPr>
                <w:rFonts w:ascii="Times New Roman" w:hAnsi="Times New Roman" w:cs="Times New Roman"/>
                <w:sz w:val="24"/>
                <w:szCs w:val="24"/>
              </w:rPr>
            </w:pPr>
            <w:r w:rsidRPr="00D506FC">
              <w:rPr>
                <w:rFonts w:ascii="Times New Roman" w:hAnsi="Times New Roman" w:cs="Times New Roman"/>
                <w:sz w:val="24"/>
                <w:szCs w:val="24"/>
              </w:rPr>
              <w:t>0,5</w:t>
            </w:r>
          </w:p>
        </w:tc>
        <w:tc>
          <w:tcPr>
            <w:tcW w:w="1646" w:type="dxa"/>
          </w:tcPr>
          <w:p w:rsidR="00E26B36" w:rsidRPr="008734B9" w:rsidRDefault="00E26B36" w:rsidP="0063726F">
            <w:pPr>
              <w:spacing w:after="0" w:line="240" w:lineRule="auto"/>
              <w:rPr>
                <w:rFonts w:ascii="Times New Roman" w:hAnsi="Times New Roman" w:cs="Times New Roman"/>
                <w:sz w:val="24"/>
                <w:szCs w:val="24"/>
              </w:rPr>
            </w:pPr>
            <w:r w:rsidRPr="00D506FC">
              <w:rPr>
                <w:rFonts w:ascii="Times New Roman" w:hAnsi="Times New Roman" w:cs="Times New Roman"/>
                <w:sz w:val="24"/>
                <w:szCs w:val="24"/>
              </w:rPr>
              <w:t>0,5</w:t>
            </w:r>
          </w:p>
        </w:tc>
      </w:tr>
      <w:tr w:rsidR="00E26B36" w:rsidRPr="008734B9" w:rsidTr="00B86AA8">
        <w:trPr>
          <w:trHeight w:val="660"/>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8.(36)</w:t>
            </w:r>
            <w:r>
              <w:rPr>
                <w:rFonts w:ascii="Times New Roman" w:eastAsia="Times New Roman" w:hAnsi="Times New Roman" w:cs="Times New Roman"/>
                <w:color w:val="000000"/>
                <w:sz w:val="24"/>
                <w:szCs w:val="24"/>
                <w:lang w:eastAsia="ru-RU"/>
              </w:rPr>
              <w:t>-14.(42)</w:t>
            </w:r>
          </w:p>
        </w:tc>
        <w:tc>
          <w:tcPr>
            <w:tcW w:w="4105" w:type="dxa"/>
            <w:gridSpan w:val="2"/>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Работа над объектом, выжигание по контуру.</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7</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7</w:t>
            </w:r>
          </w:p>
        </w:tc>
      </w:tr>
      <w:tr w:rsidR="00E26B36" w:rsidRPr="008734B9" w:rsidTr="00B86AA8">
        <w:trPr>
          <w:trHeight w:val="465"/>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15</w:t>
            </w:r>
            <w:r>
              <w:rPr>
                <w:rFonts w:ascii="Times New Roman" w:eastAsia="Times New Roman" w:hAnsi="Times New Roman" w:cs="Times New Roman"/>
                <w:color w:val="000000"/>
                <w:sz w:val="24"/>
                <w:szCs w:val="24"/>
                <w:lang w:eastAsia="ru-RU"/>
              </w:rPr>
              <w:t>.</w:t>
            </w:r>
            <w:r w:rsidRPr="008734B9">
              <w:rPr>
                <w:rFonts w:ascii="Times New Roman" w:eastAsia="Times New Roman" w:hAnsi="Times New Roman" w:cs="Times New Roman"/>
                <w:color w:val="000000"/>
                <w:sz w:val="24"/>
                <w:szCs w:val="24"/>
                <w:lang w:eastAsia="ru-RU"/>
              </w:rPr>
              <w:t>(43)</w:t>
            </w:r>
            <w:r>
              <w:rPr>
                <w:rFonts w:ascii="Times New Roman" w:eastAsia="Times New Roman" w:hAnsi="Times New Roman" w:cs="Times New Roman"/>
                <w:color w:val="000000"/>
                <w:sz w:val="24"/>
                <w:szCs w:val="24"/>
                <w:lang w:eastAsia="ru-RU"/>
              </w:rPr>
              <w:t>-18.(46)</w:t>
            </w:r>
          </w:p>
        </w:tc>
        <w:tc>
          <w:tcPr>
            <w:tcW w:w="4105" w:type="dxa"/>
            <w:gridSpan w:val="2"/>
          </w:tcPr>
          <w:p w:rsidR="00E26B36" w:rsidRPr="008734B9" w:rsidRDefault="00E26B36" w:rsidP="00B86AA8">
            <w:pPr>
              <w:spacing w:after="0" w:line="240" w:lineRule="auto"/>
              <w:rPr>
                <w:rFonts w:ascii="Times New Roman" w:eastAsia="Times New Roman" w:hAnsi="Times New Roman" w:cs="Times New Roman"/>
                <w:color w:val="000000"/>
                <w:sz w:val="24"/>
                <w:szCs w:val="24"/>
                <w:lang w:eastAsia="ru-RU"/>
              </w:rPr>
            </w:pPr>
            <w:r w:rsidRPr="008734B9">
              <w:rPr>
                <w:rFonts w:ascii="Times New Roman" w:eastAsia="Times New Roman" w:hAnsi="Times New Roman" w:cs="Times New Roman"/>
                <w:color w:val="000000"/>
                <w:sz w:val="24"/>
                <w:szCs w:val="24"/>
                <w:lang w:eastAsia="ru-RU"/>
              </w:rPr>
              <w:t>Приёмы выжигания рамок.</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4</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3</w:t>
            </w:r>
          </w:p>
        </w:tc>
      </w:tr>
      <w:tr w:rsidR="00E26B36" w:rsidRPr="008734B9" w:rsidTr="00B86AA8">
        <w:trPr>
          <w:trHeight w:val="765"/>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19.(47)</w:t>
            </w:r>
            <w:r>
              <w:rPr>
                <w:rFonts w:ascii="Times New Roman" w:eastAsia="Times New Roman" w:hAnsi="Times New Roman" w:cs="Times New Roman"/>
                <w:color w:val="000000"/>
                <w:sz w:val="24"/>
                <w:szCs w:val="24"/>
                <w:lang w:eastAsia="ru-RU"/>
              </w:rPr>
              <w:t>-20.(48)</w:t>
            </w:r>
          </w:p>
        </w:tc>
        <w:tc>
          <w:tcPr>
            <w:tcW w:w="4105" w:type="dxa"/>
            <w:gridSpan w:val="2"/>
          </w:tcPr>
          <w:p w:rsidR="00E26B36" w:rsidRPr="008734B9" w:rsidRDefault="00E26B36" w:rsidP="00B86AA8">
            <w:pPr>
              <w:spacing w:after="0" w:line="240" w:lineRule="auto"/>
              <w:rPr>
                <w:rFonts w:ascii="Times New Roman" w:eastAsia="Times New Roman" w:hAnsi="Times New Roman" w:cs="Times New Roman"/>
                <w:color w:val="000000"/>
                <w:sz w:val="24"/>
                <w:szCs w:val="24"/>
                <w:lang w:eastAsia="ru-RU"/>
              </w:rPr>
            </w:pPr>
            <w:r w:rsidRPr="008734B9">
              <w:rPr>
                <w:rFonts w:ascii="Times New Roman" w:eastAsia="Times New Roman" w:hAnsi="Times New Roman" w:cs="Times New Roman"/>
                <w:color w:val="000000"/>
                <w:sz w:val="24"/>
                <w:szCs w:val="24"/>
                <w:lang w:eastAsia="ru-RU"/>
              </w:rPr>
              <w:t>Работа над объектом, выжигание рамки.</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r>
      <w:tr w:rsidR="00E26B36" w:rsidRPr="008734B9" w:rsidTr="00B86AA8">
        <w:trPr>
          <w:trHeight w:val="615"/>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21.(49)</w:t>
            </w:r>
            <w:r>
              <w:rPr>
                <w:rFonts w:ascii="Times New Roman" w:eastAsia="Times New Roman" w:hAnsi="Times New Roman" w:cs="Times New Roman"/>
                <w:color w:val="000000"/>
                <w:sz w:val="24"/>
                <w:szCs w:val="24"/>
                <w:lang w:eastAsia="ru-RU"/>
              </w:rPr>
              <w:t>-22.(50)</w:t>
            </w:r>
          </w:p>
        </w:tc>
        <w:tc>
          <w:tcPr>
            <w:tcW w:w="4105" w:type="dxa"/>
            <w:gridSpan w:val="2"/>
          </w:tcPr>
          <w:p w:rsidR="00E26B36" w:rsidRPr="008734B9" w:rsidRDefault="00E26B36" w:rsidP="00B86AA8">
            <w:pPr>
              <w:spacing w:after="0" w:line="240" w:lineRule="auto"/>
              <w:rPr>
                <w:rFonts w:ascii="Times New Roman" w:eastAsia="Times New Roman" w:hAnsi="Times New Roman" w:cs="Times New Roman"/>
                <w:color w:val="000000"/>
                <w:sz w:val="24"/>
                <w:szCs w:val="24"/>
                <w:lang w:eastAsia="ru-RU"/>
              </w:rPr>
            </w:pPr>
            <w:r w:rsidRPr="008734B9">
              <w:rPr>
                <w:rFonts w:ascii="Times New Roman" w:eastAsia="Times New Roman" w:hAnsi="Times New Roman" w:cs="Times New Roman"/>
                <w:color w:val="000000"/>
                <w:sz w:val="24"/>
                <w:szCs w:val="24"/>
                <w:lang w:eastAsia="ru-RU"/>
              </w:rPr>
              <w:t>Выполнение рисунка в цвете (акварель, гуашь).</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r>
      <w:tr w:rsidR="00E26B36" w:rsidRPr="008734B9" w:rsidTr="00B86AA8">
        <w:trPr>
          <w:trHeight w:val="589"/>
          <w:jc w:val="center"/>
        </w:trPr>
        <w:tc>
          <w:tcPr>
            <w:tcW w:w="1116" w:type="dxa"/>
          </w:tcPr>
          <w:p w:rsidR="00E26B36" w:rsidRPr="008734B9" w:rsidRDefault="00E26B36" w:rsidP="00B86AA8">
            <w:pPr>
              <w:spacing w:after="0" w:line="240" w:lineRule="auto"/>
              <w:rPr>
                <w:rFonts w:ascii="Times New Roman" w:eastAsia="Times New Roman" w:hAnsi="Times New Roman" w:cs="Times New Roman"/>
                <w:color w:val="000000"/>
                <w:sz w:val="24"/>
                <w:szCs w:val="24"/>
                <w:lang w:eastAsia="ru-RU"/>
              </w:rPr>
            </w:pPr>
            <w:r w:rsidRPr="008734B9">
              <w:rPr>
                <w:rFonts w:ascii="Times New Roman" w:eastAsia="Times New Roman" w:hAnsi="Times New Roman" w:cs="Times New Roman"/>
                <w:color w:val="000000"/>
                <w:sz w:val="24"/>
                <w:szCs w:val="24"/>
                <w:lang w:eastAsia="ru-RU"/>
              </w:rPr>
              <w:t>23.(51)</w:t>
            </w:r>
            <w:r>
              <w:rPr>
                <w:rFonts w:ascii="Times New Roman" w:eastAsia="Times New Roman" w:hAnsi="Times New Roman" w:cs="Times New Roman"/>
                <w:color w:val="000000"/>
                <w:sz w:val="24"/>
                <w:szCs w:val="24"/>
                <w:lang w:eastAsia="ru-RU"/>
              </w:rPr>
              <w:t>-26.(54)</w:t>
            </w:r>
          </w:p>
        </w:tc>
        <w:tc>
          <w:tcPr>
            <w:tcW w:w="4105" w:type="dxa"/>
            <w:gridSpan w:val="2"/>
          </w:tcPr>
          <w:p w:rsidR="00E26B36" w:rsidRPr="008734B9" w:rsidRDefault="00E26B36" w:rsidP="00B86AA8">
            <w:pPr>
              <w:spacing w:after="0" w:line="240" w:lineRule="auto"/>
              <w:rPr>
                <w:rFonts w:ascii="Times New Roman" w:eastAsia="Times New Roman" w:hAnsi="Times New Roman" w:cs="Times New Roman"/>
                <w:color w:val="000000"/>
                <w:sz w:val="24"/>
                <w:szCs w:val="24"/>
                <w:lang w:eastAsia="ru-RU"/>
              </w:rPr>
            </w:pPr>
            <w:r w:rsidRPr="008734B9">
              <w:rPr>
                <w:rFonts w:ascii="Times New Roman" w:eastAsia="Times New Roman" w:hAnsi="Times New Roman" w:cs="Times New Roman"/>
                <w:color w:val="000000"/>
                <w:sz w:val="24"/>
                <w:szCs w:val="24"/>
                <w:lang w:eastAsia="ru-RU"/>
              </w:rPr>
              <w:t>Отделка, зачистка изделия. Оценка работы.</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4</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4</w:t>
            </w:r>
          </w:p>
        </w:tc>
      </w:tr>
      <w:tr w:rsidR="00E26B36" w:rsidRPr="008734B9" w:rsidTr="00B86AA8">
        <w:trPr>
          <w:jc w:val="center"/>
        </w:trPr>
        <w:tc>
          <w:tcPr>
            <w:tcW w:w="10012" w:type="dxa"/>
            <w:gridSpan w:val="6"/>
          </w:tcPr>
          <w:p w:rsidR="00E26B36" w:rsidRPr="008734B9" w:rsidRDefault="00E26B36" w:rsidP="00B86AA8">
            <w:pPr>
              <w:spacing w:after="0" w:line="240" w:lineRule="auto"/>
              <w:jc w:val="center"/>
              <w:rPr>
                <w:rFonts w:ascii="Times New Roman" w:hAnsi="Times New Roman" w:cs="Times New Roman"/>
                <w:b/>
                <w:sz w:val="24"/>
                <w:szCs w:val="24"/>
              </w:rPr>
            </w:pPr>
            <w:r w:rsidRPr="008734B9">
              <w:rPr>
                <w:rFonts w:ascii="Times New Roman" w:eastAsia="Times New Roman" w:hAnsi="Times New Roman" w:cs="Times New Roman"/>
                <w:b/>
                <w:color w:val="000000"/>
                <w:sz w:val="24"/>
                <w:szCs w:val="24"/>
                <w:u w:val="single"/>
                <w:lang w:eastAsia="ru-RU"/>
              </w:rPr>
              <w:t>II Раздел «Токарная обработка древесины»</w:t>
            </w:r>
            <w:r w:rsidRPr="008734B9">
              <w:rPr>
                <w:rFonts w:ascii="Times New Roman" w:eastAsia="Times New Roman" w:hAnsi="Times New Roman" w:cs="Times New Roman"/>
                <w:b/>
                <w:color w:val="000000"/>
                <w:sz w:val="24"/>
                <w:szCs w:val="24"/>
                <w:shd w:val="clear" w:color="auto" w:fill="FFFFFF"/>
                <w:lang w:eastAsia="ru-RU"/>
              </w:rPr>
              <w:t> 62 часа</w:t>
            </w:r>
          </w:p>
        </w:tc>
      </w:tr>
      <w:tr w:rsidR="00E26B36" w:rsidRPr="008734B9" w:rsidTr="00B86AA8">
        <w:trPr>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shd w:val="clear" w:color="auto" w:fill="FFFFFF"/>
                <w:lang w:eastAsia="ru-RU"/>
              </w:rPr>
              <w:lastRenderedPageBreak/>
              <w:t>1.(55)</w:t>
            </w:r>
          </w:p>
        </w:tc>
        <w:tc>
          <w:tcPr>
            <w:tcW w:w="4105" w:type="dxa"/>
            <w:gridSpan w:val="2"/>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shd w:val="clear" w:color="auto" w:fill="FFFFFF"/>
                <w:lang w:eastAsia="ru-RU"/>
              </w:rPr>
              <w:t>Вводное занятие. Цели и задачи, ТБ. </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E26B36" w:rsidRPr="008734B9" w:rsidTr="00B86AA8">
        <w:trPr>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2.(56)</w:t>
            </w:r>
          </w:p>
        </w:tc>
        <w:tc>
          <w:tcPr>
            <w:tcW w:w="4105" w:type="dxa"/>
            <w:gridSpan w:val="2"/>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Устройство СТД. История токарного станка. Внешний вид.</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E26B36" w:rsidRPr="008734B9" w:rsidTr="00B86AA8">
        <w:trPr>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3.(57)</w:t>
            </w:r>
          </w:p>
        </w:tc>
        <w:tc>
          <w:tcPr>
            <w:tcW w:w="4105" w:type="dxa"/>
            <w:gridSpan w:val="2"/>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Основные узлы: задняя и передняя бабки, подручники.</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E26B36" w:rsidRPr="008734B9" w:rsidTr="00B86AA8">
        <w:trPr>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4.(58)</w:t>
            </w:r>
          </w:p>
        </w:tc>
        <w:tc>
          <w:tcPr>
            <w:tcW w:w="4105" w:type="dxa"/>
            <w:gridSpan w:val="2"/>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Резцы. Типы заточки.</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E26B36" w:rsidRPr="008734B9" w:rsidTr="00B86AA8">
        <w:trPr>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5.(59)</w:t>
            </w:r>
          </w:p>
        </w:tc>
        <w:tc>
          <w:tcPr>
            <w:tcW w:w="4105" w:type="dxa"/>
            <w:gridSpan w:val="2"/>
          </w:tcPr>
          <w:p w:rsidR="00E26B36" w:rsidRPr="008734B9" w:rsidRDefault="00E26B36" w:rsidP="00B86AA8">
            <w:pPr>
              <w:spacing w:after="0" w:line="240" w:lineRule="auto"/>
              <w:rPr>
                <w:rFonts w:ascii="Times New Roman" w:eastAsia="Times New Roman" w:hAnsi="Times New Roman" w:cs="Times New Roman"/>
                <w:color w:val="000000"/>
                <w:sz w:val="24"/>
                <w:szCs w:val="24"/>
                <w:lang w:eastAsia="ru-RU"/>
              </w:rPr>
            </w:pPr>
            <w:r w:rsidRPr="008734B9">
              <w:rPr>
                <w:rFonts w:ascii="Times New Roman" w:eastAsia="Times New Roman" w:hAnsi="Times New Roman" w:cs="Times New Roman"/>
                <w:color w:val="000000"/>
                <w:sz w:val="24"/>
                <w:szCs w:val="24"/>
                <w:lang w:eastAsia="ru-RU"/>
              </w:rPr>
              <w:t>Разработка, промывка, смазка. Установка.</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p>
        </w:tc>
        <w:tc>
          <w:tcPr>
            <w:tcW w:w="1646" w:type="dxa"/>
          </w:tcPr>
          <w:p w:rsidR="00E26B36" w:rsidRPr="008734B9" w:rsidRDefault="00E26B36" w:rsidP="0063726F">
            <w:pPr>
              <w:spacing w:after="0" w:line="240" w:lineRule="auto"/>
              <w:rPr>
                <w:rFonts w:ascii="Times New Roman" w:hAnsi="Times New Roman" w:cs="Times New Roman"/>
                <w:sz w:val="24"/>
                <w:szCs w:val="24"/>
              </w:rPr>
            </w:pPr>
            <w:r w:rsidRPr="00D506FC">
              <w:rPr>
                <w:rFonts w:ascii="Times New Roman" w:hAnsi="Times New Roman" w:cs="Times New Roman"/>
                <w:sz w:val="24"/>
                <w:szCs w:val="24"/>
              </w:rPr>
              <w:t>0,5</w:t>
            </w:r>
          </w:p>
        </w:tc>
        <w:tc>
          <w:tcPr>
            <w:tcW w:w="1646" w:type="dxa"/>
          </w:tcPr>
          <w:p w:rsidR="00E26B36" w:rsidRPr="008734B9" w:rsidRDefault="00E26B36" w:rsidP="0063726F">
            <w:pPr>
              <w:spacing w:after="0" w:line="240" w:lineRule="auto"/>
              <w:rPr>
                <w:rFonts w:ascii="Times New Roman" w:hAnsi="Times New Roman" w:cs="Times New Roman"/>
                <w:sz w:val="24"/>
                <w:szCs w:val="24"/>
              </w:rPr>
            </w:pPr>
            <w:r w:rsidRPr="00D506FC">
              <w:rPr>
                <w:rFonts w:ascii="Times New Roman" w:hAnsi="Times New Roman" w:cs="Times New Roman"/>
                <w:sz w:val="24"/>
                <w:szCs w:val="24"/>
              </w:rPr>
              <w:t>0,5</w:t>
            </w:r>
          </w:p>
        </w:tc>
      </w:tr>
      <w:tr w:rsidR="00E26B36" w:rsidRPr="008734B9" w:rsidTr="00B86AA8">
        <w:trPr>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6.(60)</w:t>
            </w:r>
          </w:p>
        </w:tc>
        <w:tc>
          <w:tcPr>
            <w:tcW w:w="4105" w:type="dxa"/>
            <w:gridSpan w:val="2"/>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Измерительные инструменты: линейка, штангенциркуль, кронциркуль и т.д.</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E26B36" w:rsidRPr="008734B9" w:rsidTr="00B86AA8">
        <w:trPr>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7.(61)</w:t>
            </w:r>
          </w:p>
        </w:tc>
        <w:tc>
          <w:tcPr>
            <w:tcW w:w="4105" w:type="dxa"/>
            <w:gridSpan w:val="2"/>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Пороки древесины. Выбор заготовок.</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E26B36" w:rsidRPr="008734B9" w:rsidTr="00B86AA8">
        <w:trPr>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8.(62)</w:t>
            </w:r>
          </w:p>
        </w:tc>
        <w:tc>
          <w:tcPr>
            <w:tcW w:w="4105" w:type="dxa"/>
            <w:gridSpan w:val="2"/>
          </w:tcPr>
          <w:p w:rsidR="00E26B36" w:rsidRPr="008734B9" w:rsidRDefault="00E26B36" w:rsidP="00B86AA8">
            <w:pPr>
              <w:spacing w:after="0" w:line="240" w:lineRule="auto"/>
              <w:rPr>
                <w:rFonts w:ascii="Times New Roman" w:eastAsia="Times New Roman" w:hAnsi="Times New Roman" w:cs="Times New Roman"/>
                <w:color w:val="000000"/>
                <w:sz w:val="24"/>
                <w:szCs w:val="24"/>
                <w:lang w:eastAsia="ru-RU"/>
              </w:rPr>
            </w:pPr>
            <w:r w:rsidRPr="008734B9">
              <w:rPr>
                <w:rFonts w:ascii="Times New Roman" w:eastAsia="Times New Roman" w:hAnsi="Times New Roman" w:cs="Times New Roman"/>
                <w:color w:val="000000"/>
                <w:sz w:val="24"/>
                <w:szCs w:val="24"/>
                <w:lang w:eastAsia="ru-RU"/>
              </w:rPr>
              <w:t>Подготовка заготовок, припуски на обработку и точение.</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p>
        </w:tc>
        <w:tc>
          <w:tcPr>
            <w:tcW w:w="1646" w:type="dxa"/>
          </w:tcPr>
          <w:p w:rsidR="00E26B36" w:rsidRPr="008734B9" w:rsidRDefault="00E26B36" w:rsidP="0063726F">
            <w:pPr>
              <w:spacing w:after="0" w:line="240" w:lineRule="auto"/>
              <w:rPr>
                <w:rFonts w:ascii="Times New Roman" w:hAnsi="Times New Roman" w:cs="Times New Roman"/>
                <w:sz w:val="24"/>
                <w:szCs w:val="24"/>
              </w:rPr>
            </w:pPr>
            <w:r w:rsidRPr="00D506FC">
              <w:rPr>
                <w:rFonts w:ascii="Times New Roman" w:hAnsi="Times New Roman" w:cs="Times New Roman"/>
                <w:sz w:val="24"/>
                <w:szCs w:val="24"/>
              </w:rPr>
              <w:t>0,5</w:t>
            </w:r>
          </w:p>
        </w:tc>
        <w:tc>
          <w:tcPr>
            <w:tcW w:w="1646" w:type="dxa"/>
          </w:tcPr>
          <w:p w:rsidR="00E26B36" w:rsidRPr="008734B9" w:rsidRDefault="00E26B36" w:rsidP="0063726F">
            <w:pPr>
              <w:spacing w:after="0" w:line="240" w:lineRule="auto"/>
              <w:rPr>
                <w:rFonts w:ascii="Times New Roman" w:hAnsi="Times New Roman" w:cs="Times New Roman"/>
                <w:sz w:val="24"/>
                <w:szCs w:val="24"/>
              </w:rPr>
            </w:pPr>
            <w:r w:rsidRPr="00D506FC">
              <w:rPr>
                <w:rFonts w:ascii="Times New Roman" w:hAnsi="Times New Roman" w:cs="Times New Roman"/>
                <w:sz w:val="24"/>
                <w:szCs w:val="24"/>
              </w:rPr>
              <w:t>0,5</w:t>
            </w:r>
          </w:p>
        </w:tc>
      </w:tr>
      <w:tr w:rsidR="00E26B36" w:rsidRPr="008734B9" w:rsidTr="00B86AA8">
        <w:trPr>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9.(63)</w:t>
            </w:r>
          </w:p>
        </w:tc>
        <w:tc>
          <w:tcPr>
            <w:tcW w:w="4105" w:type="dxa"/>
            <w:gridSpan w:val="2"/>
          </w:tcPr>
          <w:p w:rsidR="00E26B36" w:rsidRPr="008734B9" w:rsidRDefault="00E26B36" w:rsidP="00B86AA8">
            <w:pPr>
              <w:spacing w:after="0" w:line="240" w:lineRule="auto"/>
              <w:rPr>
                <w:rFonts w:ascii="Times New Roman" w:eastAsia="Times New Roman" w:hAnsi="Times New Roman" w:cs="Times New Roman"/>
                <w:color w:val="000000"/>
                <w:sz w:val="24"/>
                <w:szCs w:val="24"/>
                <w:lang w:eastAsia="ru-RU"/>
              </w:rPr>
            </w:pPr>
            <w:r w:rsidRPr="008734B9">
              <w:rPr>
                <w:rFonts w:ascii="Times New Roman" w:eastAsia="Times New Roman" w:hAnsi="Times New Roman" w:cs="Times New Roman"/>
                <w:color w:val="000000"/>
                <w:sz w:val="24"/>
                <w:szCs w:val="24"/>
                <w:lang w:eastAsia="ru-RU"/>
              </w:rPr>
              <w:t>Составление чертежа и эскиза.</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p>
        </w:tc>
        <w:tc>
          <w:tcPr>
            <w:tcW w:w="1646" w:type="dxa"/>
          </w:tcPr>
          <w:p w:rsidR="00E26B36" w:rsidRPr="008734B9" w:rsidRDefault="00E26B36" w:rsidP="0063726F">
            <w:pPr>
              <w:spacing w:after="0" w:line="240" w:lineRule="auto"/>
              <w:rPr>
                <w:rFonts w:ascii="Times New Roman" w:hAnsi="Times New Roman" w:cs="Times New Roman"/>
                <w:sz w:val="24"/>
                <w:szCs w:val="24"/>
              </w:rPr>
            </w:pPr>
            <w:r w:rsidRPr="00D506FC">
              <w:rPr>
                <w:rFonts w:ascii="Times New Roman" w:hAnsi="Times New Roman" w:cs="Times New Roman"/>
                <w:sz w:val="24"/>
                <w:szCs w:val="24"/>
              </w:rPr>
              <w:t>0,5</w:t>
            </w:r>
          </w:p>
        </w:tc>
        <w:tc>
          <w:tcPr>
            <w:tcW w:w="1646" w:type="dxa"/>
          </w:tcPr>
          <w:p w:rsidR="00E26B36" w:rsidRPr="008734B9" w:rsidRDefault="00E26B36" w:rsidP="0063726F">
            <w:pPr>
              <w:spacing w:after="0" w:line="240" w:lineRule="auto"/>
              <w:rPr>
                <w:rFonts w:ascii="Times New Roman" w:hAnsi="Times New Roman" w:cs="Times New Roman"/>
                <w:sz w:val="24"/>
                <w:szCs w:val="24"/>
              </w:rPr>
            </w:pPr>
            <w:r w:rsidRPr="00D506FC">
              <w:rPr>
                <w:rFonts w:ascii="Times New Roman" w:hAnsi="Times New Roman" w:cs="Times New Roman"/>
                <w:sz w:val="24"/>
                <w:szCs w:val="24"/>
              </w:rPr>
              <w:t>0,5</w:t>
            </w:r>
          </w:p>
        </w:tc>
      </w:tr>
      <w:tr w:rsidR="00E26B36" w:rsidRPr="008734B9" w:rsidTr="00B86AA8">
        <w:trPr>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10.(64)</w:t>
            </w:r>
          </w:p>
        </w:tc>
        <w:tc>
          <w:tcPr>
            <w:tcW w:w="4105" w:type="dxa"/>
            <w:gridSpan w:val="2"/>
          </w:tcPr>
          <w:p w:rsidR="00E26B36" w:rsidRPr="008734B9" w:rsidRDefault="00E26B36" w:rsidP="00B86AA8">
            <w:pPr>
              <w:spacing w:after="0" w:line="240" w:lineRule="auto"/>
              <w:rPr>
                <w:rFonts w:ascii="Times New Roman" w:eastAsia="Times New Roman" w:hAnsi="Times New Roman" w:cs="Times New Roman"/>
                <w:color w:val="000000"/>
                <w:sz w:val="24"/>
                <w:szCs w:val="24"/>
                <w:lang w:eastAsia="ru-RU"/>
              </w:rPr>
            </w:pPr>
            <w:r w:rsidRPr="008734B9">
              <w:rPr>
                <w:rFonts w:ascii="Times New Roman" w:eastAsia="Times New Roman" w:hAnsi="Times New Roman" w:cs="Times New Roman"/>
                <w:color w:val="000000"/>
                <w:sz w:val="24"/>
                <w:szCs w:val="24"/>
                <w:lang w:eastAsia="ru-RU"/>
              </w:rPr>
              <w:t>Подготовка станка к работе. Установка заготовок.</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p>
        </w:tc>
        <w:tc>
          <w:tcPr>
            <w:tcW w:w="1646" w:type="dxa"/>
          </w:tcPr>
          <w:p w:rsidR="00E26B36" w:rsidRPr="008734B9" w:rsidRDefault="00E26B36" w:rsidP="0063726F">
            <w:pPr>
              <w:spacing w:after="0" w:line="240" w:lineRule="auto"/>
              <w:rPr>
                <w:rFonts w:ascii="Times New Roman" w:hAnsi="Times New Roman" w:cs="Times New Roman"/>
                <w:sz w:val="24"/>
                <w:szCs w:val="24"/>
              </w:rPr>
            </w:pPr>
            <w:r w:rsidRPr="00D506FC">
              <w:rPr>
                <w:rFonts w:ascii="Times New Roman" w:hAnsi="Times New Roman" w:cs="Times New Roman"/>
                <w:sz w:val="24"/>
                <w:szCs w:val="24"/>
              </w:rPr>
              <w:t>0,5</w:t>
            </w:r>
          </w:p>
        </w:tc>
        <w:tc>
          <w:tcPr>
            <w:tcW w:w="1646" w:type="dxa"/>
          </w:tcPr>
          <w:p w:rsidR="00E26B36" w:rsidRPr="008734B9" w:rsidRDefault="00E26B36" w:rsidP="0063726F">
            <w:pPr>
              <w:spacing w:after="0" w:line="240" w:lineRule="auto"/>
              <w:rPr>
                <w:rFonts w:ascii="Times New Roman" w:hAnsi="Times New Roman" w:cs="Times New Roman"/>
                <w:sz w:val="24"/>
                <w:szCs w:val="24"/>
              </w:rPr>
            </w:pPr>
            <w:r w:rsidRPr="00D506FC">
              <w:rPr>
                <w:rFonts w:ascii="Times New Roman" w:hAnsi="Times New Roman" w:cs="Times New Roman"/>
                <w:sz w:val="24"/>
                <w:szCs w:val="24"/>
              </w:rPr>
              <w:t>0,5</w:t>
            </w:r>
          </w:p>
        </w:tc>
      </w:tr>
      <w:tr w:rsidR="00E26B36" w:rsidRPr="008734B9" w:rsidTr="00B86AA8">
        <w:trPr>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11.(65)</w:t>
            </w:r>
          </w:p>
        </w:tc>
        <w:tc>
          <w:tcPr>
            <w:tcW w:w="4105" w:type="dxa"/>
            <w:gridSpan w:val="2"/>
          </w:tcPr>
          <w:p w:rsidR="00E26B36" w:rsidRPr="008734B9" w:rsidRDefault="00E26B36" w:rsidP="00B86AA8">
            <w:pPr>
              <w:spacing w:after="0" w:line="240" w:lineRule="auto"/>
              <w:rPr>
                <w:rFonts w:ascii="Times New Roman" w:eastAsia="Times New Roman" w:hAnsi="Times New Roman" w:cs="Times New Roman"/>
                <w:color w:val="000000"/>
                <w:sz w:val="24"/>
                <w:szCs w:val="24"/>
                <w:lang w:eastAsia="ru-RU"/>
              </w:rPr>
            </w:pPr>
            <w:r w:rsidRPr="008734B9">
              <w:rPr>
                <w:rFonts w:ascii="Times New Roman" w:eastAsia="Times New Roman" w:hAnsi="Times New Roman" w:cs="Times New Roman"/>
                <w:color w:val="000000"/>
                <w:sz w:val="24"/>
                <w:szCs w:val="24"/>
                <w:lang w:eastAsia="ru-RU"/>
              </w:rPr>
              <w:t>Приемы крепления заготовок. Установка подручника, установка задней бабки.</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E26B36" w:rsidRPr="008734B9" w:rsidTr="00B86AA8">
        <w:trPr>
          <w:trHeight w:val="645"/>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12.(66)</w:t>
            </w:r>
            <w:r>
              <w:rPr>
                <w:rFonts w:ascii="Times New Roman" w:eastAsia="Times New Roman" w:hAnsi="Times New Roman" w:cs="Times New Roman"/>
                <w:color w:val="000000"/>
                <w:sz w:val="24"/>
                <w:szCs w:val="24"/>
                <w:lang w:eastAsia="ru-RU"/>
              </w:rPr>
              <w:t>-13.(66)</w:t>
            </w:r>
          </w:p>
        </w:tc>
        <w:tc>
          <w:tcPr>
            <w:tcW w:w="4105" w:type="dxa"/>
            <w:gridSpan w:val="2"/>
          </w:tcPr>
          <w:p w:rsidR="00E26B36" w:rsidRPr="008734B9" w:rsidRDefault="00E26B36" w:rsidP="00B86AA8">
            <w:pPr>
              <w:spacing w:after="0" w:line="240" w:lineRule="auto"/>
              <w:rPr>
                <w:rFonts w:ascii="Times New Roman" w:eastAsia="Times New Roman" w:hAnsi="Times New Roman" w:cs="Times New Roman"/>
                <w:color w:val="000000"/>
                <w:sz w:val="24"/>
                <w:szCs w:val="24"/>
                <w:lang w:eastAsia="ru-RU"/>
              </w:rPr>
            </w:pPr>
            <w:r w:rsidRPr="008734B9">
              <w:rPr>
                <w:rFonts w:ascii="Times New Roman" w:eastAsia="Times New Roman" w:hAnsi="Times New Roman" w:cs="Times New Roman"/>
                <w:color w:val="000000"/>
                <w:sz w:val="24"/>
                <w:szCs w:val="24"/>
                <w:lang w:eastAsia="ru-RU"/>
              </w:rPr>
              <w:t>Пробное точение. Приемы управления станком ТБ.</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r>
      <w:tr w:rsidR="00E26B36" w:rsidRPr="008734B9" w:rsidTr="00B86AA8">
        <w:trPr>
          <w:trHeight w:val="364"/>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14.(68)</w:t>
            </w:r>
            <w:r>
              <w:rPr>
                <w:rFonts w:ascii="Times New Roman" w:eastAsia="Times New Roman" w:hAnsi="Times New Roman" w:cs="Times New Roman"/>
                <w:color w:val="000000"/>
                <w:sz w:val="24"/>
                <w:szCs w:val="24"/>
                <w:lang w:eastAsia="ru-RU"/>
              </w:rPr>
              <w:t>-29.(83)</w:t>
            </w:r>
          </w:p>
        </w:tc>
        <w:tc>
          <w:tcPr>
            <w:tcW w:w="4105" w:type="dxa"/>
            <w:gridSpan w:val="2"/>
          </w:tcPr>
          <w:p w:rsidR="00E26B36" w:rsidRPr="008734B9" w:rsidRDefault="00E26B36" w:rsidP="00B86AA8">
            <w:pPr>
              <w:spacing w:after="0" w:line="240" w:lineRule="auto"/>
              <w:rPr>
                <w:rFonts w:ascii="Times New Roman" w:eastAsia="Times New Roman" w:hAnsi="Times New Roman" w:cs="Times New Roman"/>
                <w:color w:val="000000"/>
                <w:sz w:val="24"/>
                <w:szCs w:val="24"/>
                <w:lang w:eastAsia="ru-RU"/>
              </w:rPr>
            </w:pPr>
            <w:r w:rsidRPr="008734B9">
              <w:rPr>
                <w:rFonts w:ascii="Times New Roman" w:eastAsia="Times New Roman" w:hAnsi="Times New Roman" w:cs="Times New Roman"/>
                <w:color w:val="000000"/>
                <w:sz w:val="24"/>
                <w:szCs w:val="24"/>
                <w:lang w:eastAsia="ru-RU"/>
              </w:rPr>
              <w:t>Точение цилиндрических заготовок.</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r>
              <w:rPr>
                <w:rFonts w:ascii="Times New Roman" w:hAnsi="Times New Roman" w:cs="Times New Roman"/>
                <w:sz w:val="24"/>
                <w:szCs w:val="24"/>
              </w:rPr>
              <w:t>6</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646" w:type="dxa"/>
          </w:tcPr>
          <w:p w:rsidR="00E26B36" w:rsidRPr="008734B9" w:rsidRDefault="00E26B36" w:rsidP="00E26B36">
            <w:pPr>
              <w:spacing w:after="0" w:line="240" w:lineRule="auto"/>
              <w:rPr>
                <w:rFonts w:ascii="Times New Roman" w:hAnsi="Times New Roman" w:cs="Times New Roman"/>
                <w:sz w:val="24"/>
                <w:szCs w:val="24"/>
              </w:rPr>
            </w:pPr>
            <w:r>
              <w:rPr>
                <w:rFonts w:ascii="Times New Roman" w:hAnsi="Times New Roman" w:cs="Times New Roman"/>
                <w:sz w:val="24"/>
                <w:szCs w:val="24"/>
              </w:rPr>
              <w:t>15</w:t>
            </w:r>
          </w:p>
        </w:tc>
      </w:tr>
      <w:tr w:rsidR="00E26B36" w:rsidRPr="008734B9" w:rsidTr="00B86AA8">
        <w:trPr>
          <w:trHeight w:val="435"/>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30.(84)</w:t>
            </w:r>
            <w:r>
              <w:rPr>
                <w:rFonts w:ascii="Times New Roman" w:eastAsia="Times New Roman" w:hAnsi="Times New Roman" w:cs="Times New Roman"/>
                <w:color w:val="000000"/>
                <w:sz w:val="24"/>
                <w:szCs w:val="24"/>
                <w:lang w:eastAsia="ru-RU"/>
              </w:rPr>
              <w:t>-44.(98)</w:t>
            </w:r>
          </w:p>
        </w:tc>
        <w:tc>
          <w:tcPr>
            <w:tcW w:w="4105" w:type="dxa"/>
            <w:gridSpan w:val="2"/>
          </w:tcPr>
          <w:p w:rsidR="00E26B36" w:rsidRPr="008734B9" w:rsidRDefault="00E26B36" w:rsidP="00B86AA8">
            <w:pPr>
              <w:spacing w:after="0" w:line="240" w:lineRule="auto"/>
              <w:rPr>
                <w:rFonts w:ascii="Times New Roman" w:eastAsia="Times New Roman" w:hAnsi="Times New Roman" w:cs="Times New Roman"/>
                <w:color w:val="000000"/>
                <w:sz w:val="24"/>
                <w:szCs w:val="24"/>
                <w:lang w:eastAsia="ru-RU"/>
              </w:rPr>
            </w:pPr>
            <w:r w:rsidRPr="008734B9">
              <w:rPr>
                <w:rFonts w:ascii="Times New Roman" w:eastAsia="Times New Roman" w:hAnsi="Times New Roman" w:cs="Times New Roman"/>
                <w:color w:val="000000"/>
                <w:sz w:val="24"/>
                <w:szCs w:val="24"/>
                <w:lang w:eastAsia="ru-RU"/>
              </w:rPr>
              <w:t>Шлифование и отделка изделия.</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r>
              <w:rPr>
                <w:rFonts w:ascii="Times New Roman" w:hAnsi="Times New Roman" w:cs="Times New Roman"/>
                <w:sz w:val="24"/>
                <w:szCs w:val="24"/>
              </w:rPr>
              <w:t>5</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14</w:t>
            </w:r>
          </w:p>
        </w:tc>
      </w:tr>
      <w:tr w:rsidR="00E26B36" w:rsidRPr="008734B9" w:rsidTr="00D506FC">
        <w:trPr>
          <w:trHeight w:val="503"/>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45.(99)</w:t>
            </w:r>
            <w:r>
              <w:rPr>
                <w:rFonts w:ascii="Times New Roman" w:eastAsia="Times New Roman" w:hAnsi="Times New Roman" w:cs="Times New Roman"/>
                <w:color w:val="000000"/>
                <w:sz w:val="24"/>
                <w:szCs w:val="24"/>
                <w:lang w:eastAsia="ru-RU"/>
              </w:rPr>
              <w:t>-59.(113)</w:t>
            </w:r>
          </w:p>
        </w:tc>
        <w:tc>
          <w:tcPr>
            <w:tcW w:w="4105" w:type="dxa"/>
            <w:gridSpan w:val="2"/>
          </w:tcPr>
          <w:p w:rsidR="00E26B36" w:rsidRPr="008734B9" w:rsidRDefault="00E26B36" w:rsidP="00B86AA8">
            <w:pPr>
              <w:spacing w:after="0" w:line="240" w:lineRule="auto"/>
              <w:rPr>
                <w:rFonts w:ascii="Times New Roman" w:eastAsia="Times New Roman" w:hAnsi="Times New Roman" w:cs="Times New Roman"/>
                <w:color w:val="000000"/>
                <w:sz w:val="24"/>
                <w:szCs w:val="24"/>
                <w:lang w:eastAsia="ru-RU"/>
              </w:rPr>
            </w:pPr>
            <w:r w:rsidRPr="008734B9">
              <w:rPr>
                <w:rFonts w:ascii="Times New Roman" w:eastAsia="Times New Roman" w:hAnsi="Times New Roman" w:cs="Times New Roman"/>
                <w:color w:val="000000"/>
                <w:sz w:val="24"/>
                <w:szCs w:val="24"/>
                <w:lang w:eastAsia="ru-RU"/>
              </w:rPr>
              <w:t>Коническое и фасонное точение.</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r>
              <w:rPr>
                <w:rFonts w:ascii="Times New Roman" w:hAnsi="Times New Roman" w:cs="Times New Roman"/>
                <w:sz w:val="24"/>
                <w:szCs w:val="24"/>
              </w:rPr>
              <w:t>5</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14</w:t>
            </w:r>
          </w:p>
        </w:tc>
      </w:tr>
      <w:tr w:rsidR="00E26B36" w:rsidRPr="008734B9" w:rsidTr="00B86AA8">
        <w:trPr>
          <w:trHeight w:val="532"/>
          <w:jc w:val="center"/>
        </w:trPr>
        <w:tc>
          <w:tcPr>
            <w:tcW w:w="1116" w:type="dxa"/>
          </w:tcPr>
          <w:p w:rsidR="00E26B36" w:rsidRPr="008734B9" w:rsidRDefault="00E26B36" w:rsidP="00B86AA8">
            <w:pPr>
              <w:spacing w:after="0" w:line="240" w:lineRule="auto"/>
              <w:rPr>
                <w:rFonts w:ascii="Times New Roman" w:eastAsia="Times New Roman" w:hAnsi="Times New Roman" w:cs="Times New Roman"/>
                <w:color w:val="000000"/>
                <w:sz w:val="24"/>
                <w:szCs w:val="24"/>
                <w:lang w:eastAsia="ru-RU"/>
              </w:rPr>
            </w:pPr>
            <w:r w:rsidRPr="008734B9">
              <w:rPr>
                <w:rFonts w:ascii="Times New Roman" w:eastAsia="Times New Roman" w:hAnsi="Times New Roman" w:cs="Times New Roman"/>
                <w:color w:val="000000"/>
                <w:sz w:val="24"/>
                <w:szCs w:val="24"/>
                <w:lang w:eastAsia="ru-RU"/>
              </w:rPr>
              <w:t>60.(114)</w:t>
            </w:r>
            <w:r>
              <w:rPr>
                <w:rFonts w:ascii="Times New Roman" w:eastAsia="Times New Roman" w:hAnsi="Times New Roman" w:cs="Times New Roman"/>
                <w:color w:val="000000"/>
                <w:sz w:val="24"/>
                <w:szCs w:val="24"/>
                <w:lang w:eastAsia="ru-RU"/>
              </w:rPr>
              <w:t>-61.(115)</w:t>
            </w:r>
          </w:p>
        </w:tc>
        <w:tc>
          <w:tcPr>
            <w:tcW w:w="4105" w:type="dxa"/>
            <w:gridSpan w:val="2"/>
          </w:tcPr>
          <w:p w:rsidR="00E26B36" w:rsidRPr="008734B9" w:rsidRDefault="00E26B36" w:rsidP="00B86AA8">
            <w:pPr>
              <w:spacing w:after="0" w:line="240" w:lineRule="auto"/>
              <w:rPr>
                <w:rFonts w:ascii="Times New Roman" w:eastAsia="Times New Roman" w:hAnsi="Times New Roman" w:cs="Times New Roman"/>
                <w:color w:val="000000"/>
                <w:sz w:val="24"/>
                <w:szCs w:val="24"/>
                <w:lang w:eastAsia="ru-RU"/>
              </w:rPr>
            </w:pPr>
            <w:r w:rsidRPr="008734B9">
              <w:rPr>
                <w:rFonts w:ascii="Times New Roman" w:eastAsia="Times New Roman" w:hAnsi="Times New Roman" w:cs="Times New Roman"/>
                <w:color w:val="000000"/>
                <w:sz w:val="24"/>
                <w:szCs w:val="24"/>
                <w:lang w:eastAsia="ru-RU"/>
              </w:rPr>
              <w:t>Отделка изделия. Оценка.</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r>
      <w:tr w:rsidR="00E26B36" w:rsidRPr="008734B9" w:rsidTr="00B86AA8">
        <w:trPr>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62.(116)</w:t>
            </w:r>
          </w:p>
        </w:tc>
        <w:tc>
          <w:tcPr>
            <w:tcW w:w="4105" w:type="dxa"/>
            <w:gridSpan w:val="2"/>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Подведение итогов</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p>
        </w:tc>
      </w:tr>
      <w:tr w:rsidR="00E26B36" w:rsidRPr="008734B9" w:rsidTr="00B86AA8">
        <w:trPr>
          <w:jc w:val="center"/>
        </w:trPr>
        <w:tc>
          <w:tcPr>
            <w:tcW w:w="10012" w:type="dxa"/>
            <w:gridSpan w:val="6"/>
          </w:tcPr>
          <w:p w:rsidR="00E26B36" w:rsidRPr="008734B9" w:rsidRDefault="00E26B36" w:rsidP="00B86AA8">
            <w:pPr>
              <w:spacing w:after="0" w:line="240" w:lineRule="auto"/>
              <w:jc w:val="center"/>
              <w:rPr>
                <w:rFonts w:ascii="Times New Roman" w:hAnsi="Times New Roman" w:cs="Times New Roman"/>
                <w:b/>
                <w:sz w:val="24"/>
                <w:szCs w:val="24"/>
              </w:rPr>
            </w:pPr>
            <w:r w:rsidRPr="008734B9">
              <w:rPr>
                <w:rFonts w:ascii="Times New Roman" w:eastAsia="Times New Roman" w:hAnsi="Times New Roman" w:cs="Times New Roman"/>
                <w:b/>
                <w:color w:val="000000"/>
                <w:sz w:val="24"/>
                <w:szCs w:val="24"/>
                <w:lang w:eastAsia="ru-RU"/>
              </w:rPr>
              <w:t>III Раздел «Ремонтные работы в быту» (Хозяин дома)- 28часов.</w:t>
            </w:r>
            <w:r w:rsidRPr="008734B9">
              <w:rPr>
                <w:rFonts w:ascii="Times New Roman" w:eastAsia="Times New Roman" w:hAnsi="Times New Roman" w:cs="Times New Roman"/>
                <w:color w:val="000000"/>
                <w:sz w:val="24"/>
                <w:szCs w:val="24"/>
                <w:shd w:val="clear" w:color="auto" w:fill="FFFFFF"/>
                <w:lang w:eastAsia="ru-RU"/>
              </w:rPr>
              <w:t> </w:t>
            </w:r>
          </w:p>
        </w:tc>
      </w:tr>
      <w:tr w:rsidR="00E26B36" w:rsidRPr="008734B9" w:rsidTr="00D506FC">
        <w:trPr>
          <w:trHeight w:val="798"/>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shd w:val="clear" w:color="auto" w:fill="FFFFFF"/>
                <w:lang w:eastAsia="ru-RU"/>
              </w:rPr>
              <w:t>1.(117)</w:t>
            </w:r>
            <w:r>
              <w:rPr>
                <w:rFonts w:ascii="Times New Roman" w:eastAsia="Times New Roman" w:hAnsi="Times New Roman" w:cs="Times New Roman"/>
                <w:color w:val="000000"/>
                <w:sz w:val="24"/>
                <w:szCs w:val="24"/>
                <w:shd w:val="clear" w:color="auto" w:fill="FFFFFF"/>
                <w:lang w:eastAsia="ru-RU"/>
              </w:rPr>
              <w:t>-2.(118)</w:t>
            </w:r>
          </w:p>
        </w:tc>
        <w:tc>
          <w:tcPr>
            <w:tcW w:w="4105" w:type="dxa"/>
            <w:gridSpan w:val="2"/>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shd w:val="clear" w:color="auto" w:fill="FFFFFF"/>
                <w:lang w:eastAsia="ru-RU"/>
              </w:rPr>
              <w:t>Ремонт мебели. Вводное занятие. Причины поломок. Исправление заводского брака ТБ. </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E26B36" w:rsidRPr="008734B9" w:rsidTr="00D506FC">
        <w:trPr>
          <w:trHeight w:val="527"/>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3.(119)</w:t>
            </w:r>
            <w:r>
              <w:rPr>
                <w:rFonts w:ascii="Times New Roman" w:eastAsia="Times New Roman" w:hAnsi="Times New Roman" w:cs="Times New Roman"/>
                <w:color w:val="000000"/>
                <w:sz w:val="24"/>
                <w:szCs w:val="24"/>
                <w:lang w:eastAsia="ru-RU"/>
              </w:rPr>
              <w:t>-4.(120)</w:t>
            </w:r>
          </w:p>
        </w:tc>
        <w:tc>
          <w:tcPr>
            <w:tcW w:w="4105" w:type="dxa"/>
            <w:gridSpan w:val="2"/>
          </w:tcPr>
          <w:p w:rsidR="00E26B36" w:rsidRPr="008734B9" w:rsidRDefault="00E26B36" w:rsidP="00B86AA8">
            <w:pPr>
              <w:spacing w:after="0" w:line="240" w:lineRule="auto"/>
              <w:rPr>
                <w:rFonts w:ascii="Times New Roman" w:eastAsia="Times New Roman" w:hAnsi="Times New Roman" w:cs="Times New Roman"/>
                <w:color w:val="000000"/>
                <w:sz w:val="24"/>
                <w:szCs w:val="24"/>
                <w:lang w:eastAsia="ru-RU"/>
              </w:rPr>
            </w:pPr>
            <w:r w:rsidRPr="008734B9">
              <w:rPr>
                <w:rFonts w:ascii="Times New Roman" w:eastAsia="Times New Roman" w:hAnsi="Times New Roman" w:cs="Times New Roman"/>
                <w:color w:val="000000"/>
                <w:sz w:val="24"/>
                <w:szCs w:val="24"/>
                <w:lang w:eastAsia="ru-RU"/>
              </w:rPr>
              <w:t>Мебельная фурнитура. Петли, магнитные держатели.</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E26B36" w:rsidRPr="008734B9" w:rsidTr="00B86AA8">
        <w:trPr>
          <w:trHeight w:val="645"/>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5.(121)</w:t>
            </w:r>
            <w:r>
              <w:rPr>
                <w:rFonts w:ascii="Times New Roman" w:eastAsia="Times New Roman" w:hAnsi="Times New Roman" w:cs="Times New Roman"/>
                <w:color w:val="000000"/>
                <w:sz w:val="24"/>
                <w:szCs w:val="24"/>
                <w:lang w:eastAsia="ru-RU"/>
              </w:rPr>
              <w:t>-8.(124)</w:t>
            </w:r>
          </w:p>
        </w:tc>
        <w:tc>
          <w:tcPr>
            <w:tcW w:w="4105" w:type="dxa"/>
            <w:gridSpan w:val="2"/>
          </w:tcPr>
          <w:p w:rsidR="00E26B36" w:rsidRPr="008734B9" w:rsidRDefault="00E26B36" w:rsidP="00B86AA8">
            <w:pPr>
              <w:spacing w:after="0" w:line="240" w:lineRule="auto"/>
              <w:rPr>
                <w:rFonts w:ascii="Times New Roman" w:eastAsia="Times New Roman" w:hAnsi="Times New Roman" w:cs="Times New Roman"/>
                <w:color w:val="000000"/>
                <w:sz w:val="24"/>
                <w:szCs w:val="24"/>
                <w:lang w:eastAsia="ru-RU"/>
              </w:rPr>
            </w:pPr>
            <w:r w:rsidRPr="008734B9">
              <w:rPr>
                <w:rFonts w:ascii="Times New Roman" w:eastAsia="Times New Roman" w:hAnsi="Times New Roman" w:cs="Times New Roman"/>
                <w:color w:val="000000"/>
                <w:sz w:val="24"/>
                <w:szCs w:val="24"/>
                <w:lang w:eastAsia="ru-RU"/>
              </w:rPr>
              <w:t>Установка петель, магнитных держателей.</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4</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3</w:t>
            </w:r>
          </w:p>
        </w:tc>
      </w:tr>
      <w:tr w:rsidR="00E26B36" w:rsidRPr="008734B9" w:rsidTr="00B86AA8">
        <w:trPr>
          <w:trHeight w:val="70"/>
          <w:jc w:val="center"/>
        </w:trPr>
        <w:tc>
          <w:tcPr>
            <w:tcW w:w="1116" w:type="dxa"/>
          </w:tcPr>
          <w:p w:rsidR="00E26B36" w:rsidRPr="008734B9" w:rsidRDefault="00E26B36" w:rsidP="00B86AA8">
            <w:pPr>
              <w:spacing w:after="0" w:line="240" w:lineRule="auto"/>
              <w:rPr>
                <w:rFonts w:ascii="Times New Roman" w:eastAsia="Times New Roman" w:hAnsi="Times New Roman" w:cs="Times New Roman"/>
                <w:color w:val="000000"/>
                <w:sz w:val="24"/>
                <w:szCs w:val="24"/>
                <w:lang w:eastAsia="ru-RU"/>
              </w:rPr>
            </w:pPr>
            <w:r w:rsidRPr="008734B9">
              <w:rPr>
                <w:rFonts w:ascii="Times New Roman" w:eastAsia="Times New Roman" w:hAnsi="Times New Roman" w:cs="Times New Roman"/>
                <w:color w:val="000000"/>
                <w:sz w:val="24"/>
                <w:szCs w:val="24"/>
                <w:lang w:eastAsia="ru-RU"/>
              </w:rPr>
              <w:t>9.(125)</w:t>
            </w:r>
            <w:r>
              <w:rPr>
                <w:rFonts w:ascii="Times New Roman" w:eastAsia="Times New Roman" w:hAnsi="Times New Roman" w:cs="Times New Roman"/>
                <w:color w:val="000000"/>
                <w:sz w:val="24"/>
                <w:szCs w:val="24"/>
                <w:lang w:eastAsia="ru-RU"/>
              </w:rPr>
              <w:t>-10.(126)</w:t>
            </w:r>
          </w:p>
        </w:tc>
        <w:tc>
          <w:tcPr>
            <w:tcW w:w="4105" w:type="dxa"/>
            <w:gridSpan w:val="2"/>
          </w:tcPr>
          <w:p w:rsidR="00E26B36" w:rsidRPr="008734B9" w:rsidRDefault="00E26B36" w:rsidP="00B86AA8">
            <w:pPr>
              <w:spacing w:after="0" w:line="240" w:lineRule="auto"/>
              <w:rPr>
                <w:rFonts w:ascii="Times New Roman" w:eastAsia="Times New Roman" w:hAnsi="Times New Roman" w:cs="Times New Roman"/>
                <w:color w:val="000000"/>
                <w:sz w:val="24"/>
                <w:szCs w:val="24"/>
                <w:lang w:eastAsia="ru-RU"/>
              </w:rPr>
            </w:pPr>
            <w:r w:rsidRPr="008734B9">
              <w:rPr>
                <w:rFonts w:ascii="Times New Roman" w:eastAsia="Times New Roman" w:hAnsi="Times New Roman" w:cs="Times New Roman"/>
                <w:color w:val="000000"/>
                <w:sz w:val="24"/>
                <w:szCs w:val="24"/>
                <w:lang w:eastAsia="ru-RU"/>
              </w:rPr>
              <w:t>Дверные замки — виды. Замена замков. Устройство, ремонт.</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r>
      <w:tr w:rsidR="00E26B36" w:rsidRPr="008734B9" w:rsidTr="00B86AA8">
        <w:trPr>
          <w:trHeight w:val="555"/>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11.(127)</w:t>
            </w:r>
            <w:r>
              <w:rPr>
                <w:rFonts w:ascii="Times New Roman" w:eastAsia="Times New Roman" w:hAnsi="Times New Roman" w:cs="Times New Roman"/>
                <w:color w:val="000000"/>
                <w:sz w:val="24"/>
                <w:szCs w:val="24"/>
                <w:lang w:eastAsia="ru-RU"/>
              </w:rPr>
              <w:t>-17.(133)</w:t>
            </w:r>
          </w:p>
        </w:tc>
        <w:tc>
          <w:tcPr>
            <w:tcW w:w="4105" w:type="dxa"/>
            <w:gridSpan w:val="2"/>
          </w:tcPr>
          <w:p w:rsidR="00E26B36" w:rsidRPr="008734B9" w:rsidRDefault="00E26B36" w:rsidP="00B86AA8">
            <w:pPr>
              <w:spacing w:after="0" w:line="240" w:lineRule="auto"/>
              <w:rPr>
                <w:sz w:val="24"/>
                <w:szCs w:val="24"/>
              </w:rPr>
            </w:pPr>
            <w:r w:rsidRPr="008734B9">
              <w:rPr>
                <w:rFonts w:ascii="Times New Roman" w:eastAsia="Times New Roman" w:hAnsi="Times New Roman" w:cs="Times New Roman"/>
                <w:color w:val="000000"/>
                <w:sz w:val="24"/>
                <w:szCs w:val="24"/>
                <w:lang w:eastAsia="ru-RU"/>
              </w:rPr>
              <w:t>Врезка дверного замка. Приемы. Разметка, установка, крепление.</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7</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6</w:t>
            </w:r>
          </w:p>
        </w:tc>
      </w:tr>
      <w:tr w:rsidR="00E26B36" w:rsidRPr="008734B9" w:rsidTr="00D506FC">
        <w:trPr>
          <w:trHeight w:val="563"/>
          <w:jc w:val="center"/>
        </w:trPr>
        <w:tc>
          <w:tcPr>
            <w:tcW w:w="1116" w:type="dxa"/>
          </w:tcPr>
          <w:p w:rsidR="00E26B36" w:rsidRPr="008734B9" w:rsidRDefault="00E26B36" w:rsidP="00B86AA8">
            <w:pPr>
              <w:spacing w:after="0" w:line="240" w:lineRule="auto"/>
              <w:rPr>
                <w:rFonts w:ascii="Times New Roman" w:hAnsi="Times New Roman" w:cs="Times New Roman"/>
                <w:sz w:val="24"/>
                <w:szCs w:val="24"/>
              </w:rPr>
            </w:pPr>
            <w:r w:rsidRPr="008734B9">
              <w:rPr>
                <w:rFonts w:ascii="Times New Roman" w:eastAsia="Times New Roman" w:hAnsi="Times New Roman" w:cs="Times New Roman"/>
                <w:color w:val="000000"/>
                <w:sz w:val="24"/>
                <w:szCs w:val="24"/>
                <w:lang w:eastAsia="ru-RU"/>
              </w:rPr>
              <w:t>18.(134)</w:t>
            </w:r>
            <w:r>
              <w:rPr>
                <w:rFonts w:ascii="Times New Roman" w:eastAsia="Times New Roman" w:hAnsi="Times New Roman" w:cs="Times New Roman"/>
                <w:color w:val="000000"/>
                <w:sz w:val="24"/>
                <w:szCs w:val="24"/>
                <w:lang w:eastAsia="ru-RU"/>
              </w:rPr>
              <w:t>-25.(141)</w:t>
            </w:r>
          </w:p>
        </w:tc>
        <w:tc>
          <w:tcPr>
            <w:tcW w:w="4105" w:type="dxa"/>
            <w:gridSpan w:val="2"/>
          </w:tcPr>
          <w:p w:rsidR="00E26B36" w:rsidRPr="008734B9" w:rsidRDefault="00E26B36" w:rsidP="00B86AA8">
            <w:pPr>
              <w:spacing w:after="0" w:line="240" w:lineRule="auto"/>
              <w:rPr>
                <w:rFonts w:ascii="Times New Roman" w:eastAsia="Times New Roman" w:hAnsi="Times New Roman" w:cs="Times New Roman"/>
                <w:color w:val="000000"/>
                <w:sz w:val="24"/>
                <w:szCs w:val="24"/>
                <w:lang w:eastAsia="ru-RU"/>
              </w:rPr>
            </w:pPr>
            <w:r w:rsidRPr="008734B9">
              <w:rPr>
                <w:rFonts w:ascii="Times New Roman" w:eastAsia="Times New Roman" w:hAnsi="Times New Roman" w:cs="Times New Roman"/>
                <w:color w:val="000000"/>
                <w:sz w:val="24"/>
                <w:szCs w:val="24"/>
                <w:lang w:eastAsia="ru-RU"/>
              </w:rPr>
              <w:t>Клеевые соединения, столярный клей. Способы склеивания.</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8</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7</w:t>
            </w:r>
          </w:p>
        </w:tc>
      </w:tr>
      <w:tr w:rsidR="00E26B36" w:rsidRPr="008734B9" w:rsidTr="00B86AA8">
        <w:trPr>
          <w:trHeight w:val="413"/>
          <w:jc w:val="center"/>
        </w:trPr>
        <w:tc>
          <w:tcPr>
            <w:tcW w:w="1116" w:type="dxa"/>
          </w:tcPr>
          <w:p w:rsidR="00E26B36" w:rsidRPr="008734B9" w:rsidRDefault="00E26B36" w:rsidP="00B86AA8">
            <w:pPr>
              <w:spacing w:after="0" w:line="240" w:lineRule="auto"/>
              <w:rPr>
                <w:rFonts w:ascii="Times New Roman" w:eastAsia="Times New Roman" w:hAnsi="Times New Roman" w:cs="Times New Roman"/>
                <w:color w:val="000000"/>
                <w:sz w:val="24"/>
                <w:szCs w:val="24"/>
                <w:lang w:eastAsia="ru-RU"/>
              </w:rPr>
            </w:pPr>
            <w:r w:rsidRPr="008734B9">
              <w:rPr>
                <w:rFonts w:ascii="Times New Roman" w:eastAsia="Times New Roman" w:hAnsi="Times New Roman" w:cs="Times New Roman"/>
                <w:color w:val="000000"/>
                <w:sz w:val="24"/>
                <w:szCs w:val="24"/>
                <w:lang w:eastAsia="ru-RU"/>
              </w:rPr>
              <w:t>26.(142)</w:t>
            </w:r>
            <w:r>
              <w:rPr>
                <w:rFonts w:ascii="Times New Roman" w:eastAsia="Times New Roman" w:hAnsi="Times New Roman" w:cs="Times New Roman"/>
                <w:color w:val="000000"/>
                <w:sz w:val="24"/>
                <w:szCs w:val="24"/>
                <w:lang w:eastAsia="ru-RU"/>
              </w:rPr>
              <w:t>-28.(144)</w:t>
            </w:r>
          </w:p>
        </w:tc>
        <w:tc>
          <w:tcPr>
            <w:tcW w:w="4105" w:type="dxa"/>
            <w:gridSpan w:val="2"/>
          </w:tcPr>
          <w:p w:rsidR="00E26B36" w:rsidRPr="008734B9" w:rsidRDefault="00E26B36" w:rsidP="00B86AA8">
            <w:pPr>
              <w:spacing w:after="0" w:line="240" w:lineRule="auto"/>
              <w:rPr>
                <w:sz w:val="24"/>
                <w:szCs w:val="24"/>
              </w:rPr>
            </w:pPr>
            <w:r w:rsidRPr="008734B9">
              <w:rPr>
                <w:rFonts w:ascii="Times New Roman" w:eastAsia="Times New Roman" w:hAnsi="Times New Roman" w:cs="Times New Roman"/>
                <w:color w:val="000000"/>
                <w:sz w:val="24"/>
                <w:szCs w:val="24"/>
                <w:lang w:eastAsia="ru-RU"/>
              </w:rPr>
              <w:t>Подведение итогов.</w:t>
            </w:r>
          </w:p>
        </w:tc>
        <w:tc>
          <w:tcPr>
            <w:tcW w:w="1499"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3</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3</w:t>
            </w:r>
          </w:p>
        </w:tc>
        <w:tc>
          <w:tcPr>
            <w:tcW w:w="1646" w:type="dxa"/>
          </w:tcPr>
          <w:p w:rsidR="00E26B36" w:rsidRPr="008734B9" w:rsidRDefault="00E26B36" w:rsidP="00B86AA8">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r>
      <w:tr w:rsidR="00E26B36" w:rsidRPr="008734B9" w:rsidTr="00B86AA8">
        <w:trPr>
          <w:trHeight w:val="413"/>
          <w:jc w:val="center"/>
        </w:trPr>
        <w:tc>
          <w:tcPr>
            <w:tcW w:w="1116" w:type="dxa"/>
          </w:tcPr>
          <w:p w:rsidR="00E26B36" w:rsidRPr="008734B9" w:rsidRDefault="00E26B36" w:rsidP="00B86AA8">
            <w:pPr>
              <w:spacing w:after="0" w:line="240" w:lineRule="auto"/>
              <w:rPr>
                <w:rFonts w:ascii="Times New Roman" w:eastAsia="Times New Roman" w:hAnsi="Times New Roman" w:cs="Times New Roman"/>
                <w:color w:val="000000"/>
                <w:sz w:val="24"/>
                <w:szCs w:val="24"/>
                <w:lang w:eastAsia="ru-RU"/>
              </w:rPr>
            </w:pPr>
          </w:p>
        </w:tc>
        <w:tc>
          <w:tcPr>
            <w:tcW w:w="4105" w:type="dxa"/>
            <w:gridSpan w:val="2"/>
          </w:tcPr>
          <w:p w:rsidR="00E26B36" w:rsidRPr="00D506FC" w:rsidRDefault="00E26B36" w:rsidP="00B86AA8">
            <w:pPr>
              <w:spacing w:after="0" w:line="240" w:lineRule="auto"/>
              <w:rPr>
                <w:rFonts w:ascii="Times New Roman" w:eastAsia="Times New Roman" w:hAnsi="Times New Roman" w:cs="Times New Roman"/>
                <w:b/>
                <w:color w:val="000000"/>
                <w:sz w:val="24"/>
                <w:szCs w:val="24"/>
                <w:lang w:eastAsia="ru-RU"/>
              </w:rPr>
            </w:pPr>
            <w:r w:rsidRPr="00D506FC">
              <w:rPr>
                <w:rFonts w:ascii="Times New Roman" w:eastAsia="Times New Roman" w:hAnsi="Times New Roman" w:cs="Times New Roman"/>
                <w:b/>
                <w:color w:val="000000"/>
                <w:sz w:val="24"/>
                <w:szCs w:val="24"/>
                <w:lang w:eastAsia="ru-RU"/>
              </w:rPr>
              <w:t>Итого:</w:t>
            </w:r>
          </w:p>
        </w:tc>
        <w:tc>
          <w:tcPr>
            <w:tcW w:w="1499" w:type="dxa"/>
          </w:tcPr>
          <w:p w:rsidR="00E26B36" w:rsidRPr="00D506FC" w:rsidRDefault="00E26B36" w:rsidP="00B86AA8">
            <w:pPr>
              <w:spacing w:after="0" w:line="240" w:lineRule="auto"/>
              <w:rPr>
                <w:rFonts w:ascii="Times New Roman" w:hAnsi="Times New Roman" w:cs="Times New Roman"/>
                <w:b/>
                <w:sz w:val="24"/>
                <w:szCs w:val="24"/>
              </w:rPr>
            </w:pPr>
            <w:r w:rsidRPr="00D506FC">
              <w:rPr>
                <w:rFonts w:ascii="Times New Roman" w:hAnsi="Times New Roman" w:cs="Times New Roman"/>
                <w:b/>
                <w:sz w:val="24"/>
                <w:szCs w:val="24"/>
              </w:rPr>
              <w:t>144</w:t>
            </w:r>
          </w:p>
        </w:tc>
        <w:tc>
          <w:tcPr>
            <w:tcW w:w="1646" w:type="dxa"/>
          </w:tcPr>
          <w:p w:rsidR="00E26B36" w:rsidRPr="00E26B36" w:rsidRDefault="00E26B36" w:rsidP="00B86AA8">
            <w:pPr>
              <w:spacing w:after="0" w:line="240" w:lineRule="auto"/>
              <w:rPr>
                <w:rFonts w:ascii="Times New Roman" w:hAnsi="Times New Roman" w:cs="Times New Roman"/>
                <w:b/>
                <w:sz w:val="24"/>
                <w:szCs w:val="24"/>
              </w:rPr>
            </w:pPr>
            <w:r w:rsidRPr="00E26B36">
              <w:rPr>
                <w:rFonts w:ascii="Times New Roman" w:hAnsi="Times New Roman" w:cs="Times New Roman"/>
                <w:b/>
                <w:sz w:val="24"/>
                <w:szCs w:val="24"/>
              </w:rPr>
              <w:t>34</w:t>
            </w:r>
          </w:p>
        </w:tc>
        <w:tc>
          <w:tcPr>
            <w:tcW w:w="1646" w:type="dxa"/>
          </w:tcPr>
          <w:p w:rsidR="00E26B36" w:rsidRPr="00E26B36" w:rsidRDefault="00E26B36" w:rsidP="00B86AA8">
            <w:pPr>
              <w:spacing w:after="0" w:line="240" w:lineRule="auto"/>
              <w:rPr>
                <w:rFonts w:ascii="Times New Roman" w:hAnsi="Times New Roman" w:cs="Times New Roman"/>
                <w:b/>
                <w:sz w:val="24"/>
                <w:szCs w:val="24"/>
              </w:rPr>
            </w:pPr>
            <w:r w:rsidRPr="00E26B36">
              <w:rPr>
                <w:rFonts w:ascii="Times New Roman" w:hAnsi="Times New Roman" w:cs="Times New Roman"/>
                <w:b/>
                <w:sz w:val="24"/>
                <w:szCs w:val="24"/>
              </w:rPr>
              <w:t>110</w:t>
            </w:r>
          </w:p>
        </w:tc>
      </w:tr>
    </w:tbl>
    <w:p w:rsidR="00C834F2" w:rsidRPr="00C834F2" w:rsidRDefault="00C834F2" w:rsidP="00C834F2">
      <w:pPr>
        <w:spacing w:after="0" w:line="240" w:lineRule="auto"/>
        <w:ind w:firstLine="709"/>
        <w:jc w:val="center"/>
        <w:rPr>
          <w:rFonts w:ascii="Times New Roman" w:eastAsia="Times New Roman" w:hAnsi="Times New Roman" w:cs="Times New Roman"/>
          <w:b/>
          <w:color w:val="000000"/>
          <w:sz w:val="24"/>
          <w:szCs w:val="24"/>
          <w:lang w:eastAsia="ru-RU"/>
        </w:rPr>
      </w:pPr>
    </w:p>
    <w:p w:rsidR="00C834F2" w:rsidRDefault="00C834F2">
      <w:pPr>
        <w:rPr>
          <w:rFonts w:ascii="Times New Roman" w:eastAsia="Times New Roman" w:hAnsi="Times New Roman" w:cs="Times New Roman"/>
          <w:b/>
          <w:color w:val="000000"/>
          <w:sz w:val="24"/>
          <w:szCs w:val="24"/>
          <w:lang w:bidi="en-US"/>
        </w:rPr>
      </w:pPr>
      <w:r>
        <w:rPr>
          <w:rFonts w:ascii="Times New Roman" w:eastAsia="Times New Roman" w:hAnsi="Times New Roman" w:cs="Times New Roman"/>
          <w:b/>
          <w:color w:val="000000"/>
          <w:sz w:val="24"/>
          <w:szCs w:val="24"/>
          <w:lang w:bidi="en-US"/>
        </w:rPr>
        <w:br w:type="page"/>
      </w:r>
    </w:p>
    <w:p w:rsidR="00C834F2" w:rsidRDefault="00C834F2" w:rsidP="00132855">
      <w:pPr>
        <w:pStyle w:val="1"/>
        <w:jc w:val="center"/>
        <w:rPr>
          <w:rFonts w:ascii="Times New Roman" w:eastAsia="Times New Roman" w:hAnsi="Times New Roman" w:cs="Times New Roman"/>
          <w:color w:val="auto"/>
          <w:sz w:val="24"/>
          <w:szCs w:val="24"/>
          <w:lang w:bidi="en-US"/>
        </w:rPr>
      </w:pPr>
      <w:bookmarkStart w:id="3" w:name="_Toc4174299"/>
      <w:r w:rsidRPr="00132855">
        <w:rPr>
          <w:rFonts w:ascii="Times New Roman" w:eastAsia="Times New Roman" w:hAnsi="Times New Roman" w:cs="Times New Roman"/>
          <w:color w:val="auto"/>
          <w:sz w:val="24"/>
          <w:szCs w:val="24"/>
          <w:lang w:bidi="en-US"/>
        </w:rPr>
        <w:lastRenderedPageBreak/>
        <w:t>СОДЕРЖАНИЕ УЧЕБНОГО ПЛАНА</w:t>
      </w:r>
      <w:bookmarkEnd w:id="3"/>
    </w:p>
    <w:p w:rsidR="00132855" w:rsidRPr="00132855" w:rsidRDefault="00132855" w:rsidP="00132855">
      <w:pPr>
        <w:rPr>
          <w:lang w:bidi="en-US"/>
        </w:rPr>
      </w:pPr>
    </w:p>
    <w:p w:rsidR="00C834F2" w:rsidRPr="00225E3D" w:rsidRDefault="00C834F2" w:rsidP="00C834F2">
      <w:pPr>
        <w:spacing w:after="0"/>
        <w:ind w:firstLine="709"/>
        <w:jc w:val="both"/>
        <w:rPr>
          <w:rFonts w:ascii="Times New Roman" w:eastAsia="Calibri" w:hAnsi="Times New Roman" w:cs="Times New Roman"/>
          <w:b/>
          <w:i/>
          <w:sz w:val="24"/>
          <w:szCs w:val="24"/>
        </w:rPr>
      </w:pPr>
      <w:r w:rsidRPr="00225E3D">
        <w:rPr>
          <w:rFonts w:ascii="Times New Roman" w:eastAsia="Times New Roman" w:hAnsi="Times New Roman" w:cs="Times New Roman"/>
          <w:color w:val="000000"/>
          <w:sz w:val="24"/>
          <w:szCs w:val="24"/>
          <w:lang w:eastAsia="ru-RU"/>
        </w:rPr>
        <w:t>I. Раздел «Художественная обработка древесины» - 54ч.</w:t>
      </w:r>
    </w:p>
    <w:p w:rsidR="00C834F2" w:rsidRPr="00225E3D" w:rsidRDefault="00C834F2"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II. Раздел «Токарная обработка древесины» - 62ч.</w:t>
      </w:r>
    </w:p>
    <w:p w:rsidR="00C834F2" w:rsidRDefault="00C834F2" w:rsidP="00C834F2">
      <w:pPr>
        <w:spacing w:after="0"/>
        <w:ind w:firstLine="709"/>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III. Раздел «Ремонтные работы в быту» - 28ч. </w:t>
      </w:r>
      <w:r w:rsidRPr="00225E3D">
        <w:rPr>
          <w:rFonts w:ascii="Times New Roman" w:eastAsia="Times New Roman" w:hAnsi="Times New Roman" w:cs="Times New Roman"/>
          <w:color w:val="000000"/>
          <w:sz w:val="24"/>
          <w:szCs w:val="24"/>
          <w:lang w:eastAsia="ru-RU"/>
        </w:rPr>
        <w:br/>
      </w:r>
    </w:p>
    <w:p w:rsidR="00132855" w:rsidRDefault="00C834F2" w:rsidP="00C834F2">
      <w:pPr>
        <w:spacing w:after="0"/>
        <w:ind w:firstLine="709"/>
        <w:rPr>
          <w:rFonts w:ascii="Times New Roman" w:eastAsia="Times New Roman" w:hAnsi="Times New Roman" w:cs="Times New Roman"/>
          <w:b/>
          <w:color w:val="000000"/>
          <w:sz w:val="24"/>
          <w:szCs w:val="24"/>
          <w:lang w:eastAsia="ru-RU"/>
        </w:rPr>
      </w:pPr>
      <w:r w:rsidRPr="00C834F2">
        <w:rPr>
          <w:rFonts w:ascii="Times New Roman" w:eastAsia="Times New Roman" w:hAnsi="Times New Roman" w:cs="Times New Roman"/>
          <w:b/>
          <w:color w:val="000000"/>
          <w:sz w:val="24"/>
          <w:szCs w:val="24"/>
          <w:u w:val="single"/>
          <w:lang w:eastAsia="ru-RU"/>
        </w:rPr>
        <w:t>I Раздел «Художественная обработка древесины» (54 часов)</w:t>
      </w:r>
      <w:r w:rsidRPr="00C834F2">
        <w:rPr>
          <w:rFonts w:ascii="Times New Roman" w:eastAsia="Times New Roman" w:hAnsi="Times New Roman" w:cs="Times New Roman"/>
          <w:b/>
          <w:color w:val="000000"/>
          <w:sz w:val="24"/>
          <w:szCs w:val="24"/>
          <w:lang w:eastAsia="ru-RU"/>
        </w:rPr>
        <w:t xml:space="preserve">  </w:t>
      </w:r>
    </w:p>
    <w:p w:rsidR="00132855" w:rsidRDefault="00132855" w:rsidP="00C834F2">
      <w:pPr>
        <w:spacing w:after="0"/>
        <w:ind w:firstLine="709"/>
        <w:rPr>
          <w:rFonts w:ascii="Times New Roman" w:eastAsia="Times New Roman" w:hAnsi="Times New Roman" w:cs="Times New Roman"/>
          <w:b/>
          <w:color w:val="000000"/>
          <w:sz w:val="24"/>
          <w:szCs w:val="24"/>
          <w:u w:val="single"/>
          <w:lang w:eastAsia="ru-RU"/>
        </w:rPr>
      </w:pPr>
    </w:p>
    <w:p w:rsidR="00C834F2" w:rsidRPr="00C834F2" w:rsidRDefault="00C834F2" w:rsidP="00C834F2">
      <w:pPr>
        <w:spacing w:after="0"/>
        <w:ind w:firstLine="709"/>
        <w:rPr>
          <w:rFonts w:ascii="Times New Roman" w:eastAsia="Times New Roman" w:hAnsi="Times New Roman" w:cs="Times New Roman"/>
          <w:b/>
          <w:color w:val="000000"/>
          <w:sz w:val="24"/>
          <w:szCs w:val="24"/>
          <w:lang w:eastAsia="ru-RU"/>
        </w:rPr>
      </w:pPr>
      <w:r w:rsidRPr="00C834F2">
        <w:rPr>
          <w:rFonts w:ascii="Times New Roman" w:eastAsia="Times New Roman" w:hAnsi="Times New Roman" w:cs="Times New Roman"/>
          <w:b/>
          <w:color w:val="000000"/>
          <w:sz w:val="24"/>
          <w:szCs w:val="24"/>
          <w:u w:val="single"/>
          <w:lang w:eastAsia="ru-RU"/>
        </w:rPr>
        <w:t>(Выпиливание лобзиком — 28 часов)</w:t>
      </w:r>
      <w:r w:rsidRPr="00C834F2">
        <w:rPr>
          <w:rFonts w:ascii="Times New Roman" w:eastAsia="Times New Roman" w:hAnsi="Times New Roman" w:cs="Times New Roman"/>
          <w:b/>
          <w:color w:val="000000"/>
          <w:sz w:val="24"/>
          <w:szCs w:val="24"/>
          <w:lang w:eastAsia="ru-RU"/>
        </w:rPr>
        <w:t> </w:t>
      </w:r>
    </w:p>
    <w:p w:rsidR="00C834F2" w:rsidRPr="00C834F2" w:rsidRDefault="00C834F2" w:rsidP="00C834F2">
      <w:pPr>
        <w:spacing w:after="0"/>
        <w:ind w:firstLine="709"/>
        <w:rPr>
          <w:rFonts w:ascii="Times New Roman" w:eastAsia="Times New Roman" w:hAnsi="Times New Roman" w:cs="Times New Roman"/>
          <w:b/>
          <w:color w:val="000000"/>
          <w:sz w:val="24"/>
          <w:szCs w:val="24"/>
          <w:lang w:eastAsia="ru-RU"/>
        </w:rPr>
      </w:pPr>
      <w:r w:rsidRPr="00C834F2">
        <w:rPr>
          <w:rFonts w:ascii="Times New Roman" w:eastAsia="Times New Roman" w:hAnsi="Times New Roman" w:cs="Times New Roman"/>
          <w:b/>
          <w:color w:val="000000"/>
          <w:sz w:val="24"/>
          <w:szCs w:val="24"/>
          <w:lang w:eastAsia="ru-RU"/>
        </w:rPr>
        <w:t>1. Вводное занятие: цели и задачи ТБ. </w:t>
      </w:r>
    </w:p>
    <w:p w:rsidR="00C834F2" w:rsidRDefault="00C834F2" w:rsidP="00C834F2">
      <w:pPr>
        <w:spacing w:after="0"/>
        <w:ind w:firstLine="709"/>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i/>
          <w:iCs/>
          <w:color w:val="000000"/>
          <w:sz w:val="24"/>
          <w:szCs w:val="24"/>
          <w:lang w:eastAsia="ru-RU"/>
        </w:rPr>
        <w:t>Правила безопасной работы в мастерской</w:t>
      </w:r>
    </w:p>
    <w:p w:rsidR="00C834F2" w:rsidRPr="00225E3D" w:rsidRDefault="00C834F2" w:rsidP="00C834F2">
      <w:pPr>
        <w:spacing w:after="0"/>
        <w:ind w:firstLine="709"/>
        <w:rPr>
          <w:rFonts w:ascii="Times New Roman" w:eastAsia="Times New Roman" w:hAnsi="Times New Roman" w:cs="Times New Roman"/>
          <w:color w:val="000000"/>
          <w:sz w:val="24"/>
          <w:szCs w:val="24"/>
          <w:lang w:eastAsia="ru-RU"/>
        </w:rPr>
      </w:pPr>
      <w:r w:rsidRPr="00C834F2">
        <w:rPr>
          <w:rFonts w:ascii="Times New Roman" w:eastAsia="Times New Roman" w:hAnsi="Times New Roman" w:cs="Times New Roman"/>
          <w:b/>
          <w:color w:val="000000"/>
          <w:sz w:val="24"/>
          <w:szCs w:val="24"/>
          <w:lang w:eastAsia="ru-RU"/>
        </w:rPr>
        <w:t>2. Рабочее место. Устройство лобзика.</w:t>
      </w:r>
      <w:r w:rsidRPr="00C834F2">
        <w:rPr>
          <w:rFonts w:ascii="Times New Roman" w:eastAsia="Times New Roman" w:hAnsi="Times New Roman" w:cs="Times New Roman"/>
          <w:b/>
          <w:color w:val="000000"/>
          <w:sz w:val="24"/>
          <w:szCs w:val="24"/>
          <w:lang w:eastAsia="ru-RU"/>
        </w:rPr>
        <w:br/>
      </w:r>
      <w:r w:rsidRPr="00225E3D">
        <w:rPr>
          <w:rFonts w:ascii="Times New Roman" w:eastAsia="Times New Roman" w:hAnsi="Times New Roman" w:cs="Times New Roman"/>
          <w:i/>
          <w:iCs/>
          <w:color w:val="000000"/>
          <w:sz w:val="24"/>
          <w:szCs w:val="24"/>
          <w:lang w:eastAsia="ru-RU"/>
        </w:rPr>
        <w:t>Организация рабочего места: рациональное размещение инструментов и заготовок. Устройство верстака. Составные части лобзика. Установка и закрепление приспособлений в зажимах верстака для пиления лобзиком</w:t>
      </w:r>
    </w:p>
    <w:p w:rsidR="00C834F2" w:rsidRPr="00225E3D" w:rsidRDefault="00C834F2" w:rsidP="00C834F2">
      <w:pPr>
        <w:spacing w:after="0"/>
        <w:ind w:firstLine="709"/>
        <w:rPr>
          <w:rFonts w:ascii="Times New Roman" w:eastAsia="Times New Roman" w:hAnsi="Times New Roman" w:cs="Times New Roman"/>
          <w:color w:val="000000"/>
          <w:sz w:val="24"/>
          <w:szCs w:val="24"/>
          <w:lang w:eastAsia="ru-RU"/>
        </w:rPr>
      </w:pPr>
      <w:r w:rsidRPr="00132855">
        <w:rPr>
          <w:rFonts w:ascii="Times New Roman" w:eastAsia="Times New Roman" w:hAnsi="Times New Roman" w:cs="Times New Roman"/>
          <w:b/>
          <w:color w:val="000000"/>
          <w:sz w:val="24"/>
          <w:szCs w:val="24"/>
          <w:lang w:eastAsia="ru-RU"/>
        </w:rPr>
        <w:t>Древесина, породы древесины, фанера.</w:t>
      </w:r>
      <w:r w:rsidRPr="00132855">
        <w:rPr>
          <w:rFonts w:ascii="Times New Roman" w:eastAsia="Times New Roman" w:hAnsi="Times New Roman" w:cs="Times New Roman"/>
          <w:b/>
          <w:color w:val="000000"/>
          <w:sz w:val="24"/>
          <w:szCs w:val="24"/>
          <w:lang w:eastAsia="ru-RU"/>
        </w:rPr>
        <w:br/>
      </w:r>
      <w:r w:rsidRPr="00225E3D">
        <w:rPr>
          <w:rFonts w:ascii="Times New Roman" w:eastAsia="Times New Roman" w:hAnsi="Times New Roman" w:cs="Times New Roman"/>
          <w:i/>
          <w:iCs/>
          <w:color w:val="000000"/>
          <w:sz w:val="24"/>
          <w:szCs w:val="24"/>
          <w:lang w:eastAsia="ru-RU"/>
        </w:rPr>
        <w:t>Древесина и её применение. Лиственные и хвойные породы древесины. Характерные признаки и свойства. Природные пороки древесины. Производство шпона, фанеры.</w:t>
      </w:r>
    </w:p>
    <w:p w:rsidR="00C834F2" w:rsidRPr="00225E3D" w:rsidRDefault="00C834F2" w:rsidP="00C834F2">
      <w:pPr>
        <w:spacing w:after="0"/>
        <w:ind w:firstLine="709"/>
        <w:rPr>
          <w:rFonts w:ascii="Times New Roman" w:eastAsia="Times New Roman" w:hAnsi="Times New Roman" w:cs="Times New Roman"/>
          <w:color w:val="000000"/>
          <w:sz w:val="24"/>
          <w:szCs w:val="24"/>
          <w:lang w:eastAsia="ru-RU"/>
        </w:rPr>
      </w:pPr>
      <w:r w:rsidRPr="00C834F2">
        <w:rPr>
          <w:rFonts w:ascii="Times New Roman" w:eastAsia="Times New Roman" w:hAnsi="Times New Roman" w:cs="Times New Roman"/>
          <w:b/>
          <w:color w:val="000000"/>
          <w:sz w:val="24"/>
          <w:szCs w:val="24"/>
          <w:lang w:eastAsia="ru-RU"/>
        </w:rPr>
        <w:t>3. Заправка полотна (пилки) в лобзик.</w:t>
      </w:r>
      <w:r w:rsidRPr="00225E3D">
        <w:rPr>
          <w:rFonts w:ascii="Times New Roman" w:eastAsia="Times New Roman" w:hAnsi="Times New Roman" w:cs="Times New Roman"/>
          <w:color w:val="000000"/>
          <w:sz w:val="24"/>
          <w:szCs w:val="24"/>
          <w:lang w:eastAsia="ru-RU"/>
        </w:rPr>
        <w:br/>
      </w:r>
      <w:r w:rsidRPr="00225E3D">
        <w:rPr>
          <w:rFonts w:ascii="Times New Roman" w:eastAsia="Times New Roman" w:hAnsi="Times New Roman" w:cs="Times New Roman"/>
          <w:i/>
          <w:iCs/>
          <w:color w:val="000000"/>
          <w:sz w:val="24"/>
          <w:szCs w:val="24"/>
          <w:lang w:eastAsia="ru-RU"/>
        </w:rPr>
        <w:t>Выпиливание лобзиком. Основные сведения о правилах работы с инструментом. Приспособления для натяжки полотна.</w:t>
      </w:r>
    </w:p>
    <w:p w:rsidR="00C834F2" w:rsidRPr="00225E3D" w:rsidRDefault="00C834F2" w:rsidP="00C834F2">
      <w:pPr>
        <w:spacing w:after="0"/>
        <w:ind w:firstLine="709"/>
        <w:rPr>
          <w:rFonts w:ascii="Times New Roman" w:eastAsia="Times New Roman" w:hAnsi="Times New Roman" w:cs="Times New Roman"/>
          <w:color w:val="000000"/>
          <w:sz w:val="24"/>
          <w:szCs w:val="24"/>
          <w:lang w:eastAsia="ru-RU"/>
        </w:rPr>
      </w:pPr>
      <w:r w:rsidRPr="00C834F2">
        <w:rPr>
          <w:rFonts w:ascii="Times New Roman" w:eastAsia="Times New Roman" w:hAnsi="Times New Roman" w:cs="Times New Roman"/>
          <w:b/>
          <w:color w:val="000000"/>
          <w:sz w:val="24"/>
          <w:szCs w:val="24"/>
          <w:lang w:eastAsia="ru-RU"/>
        </w:rPr>
        <w:t>4. Выбор рисунка, под</w:t>
      </w:r>
      <w:r>
        <w:rPr>
          <w:rFonts w:ascii="Times New Roman" w:eastAsia="Times New Roman" w:hAnsi="Times New Roman" w:cs="Times New Roman"/>
          <w:b/>
          <w:color w:val="000000"/>
          <w:sz w:val="24"/>
          <w:szCs w:val="24"/>
          <w:lang w:eastAsia="ru-RU"/>
        </w:rPr>
        <w:t>готовка основы для выпиливания.</w:t>
      </w:r>
      <w:r w:rsidRPr="00C834F2">
        <w:rPr>
          <w:rFonts w:ascii="Times New Roman" w:eastAsia="Times New Roman" w:hAnsi="Times New Roman" w:cs="Times New Roman"/>
          <w:i/>
          <w:iCs/>
          <w:color w:val="000000"/>
          <w:sz w:val="24"/>
          <w:szCs w:val="24"/>
          <w:lang w:eastAsia="ru-RU"/>
        </w:rPr>
        <w:br/>
      </w:r>
      <w:r w:rsidRPr="00225E3D">
        <w:rPr>
          <w:rFonts w:ascii="Times New Roman" w:eastAsia="Times New Roman" w:hAnsi="Times New Roman" w:cs="Times New Roman"/>
          <w:i/>
          <w:iCs/>
          <w:color w:val="000000"/>
          <w:sz w:val="24"/>
          <w:szCs w:val="24"/>
          <w:lang w:eastAsia="ru-RU"/>
        </w:rPr>
        <w:t>Типы графических изображений: технический рисунок, эскиз,</w:t>
      </w:r>
      <w:r w:rsidRPr="00225E3D">
        <w:rPr>
          <w:rFonts w:ascii="Times New Roman" w:eastAsia="Times New Roman" w:hAnsi="Times New Roman" w:cs="Times New Roman"/>
          <w:color w:val="000000"/>
          <w:sz w:val="24"/>
          <w:szCs w:val="24"/>
          <w:shd w:val="clear" w:color="auto" w:fill="FFFFFF"/>
          <w:lang w:eastAsia="ru-RU"/>
        </w:rPr>
        <w:t> </w:t>
      </w:r>
      <w:r w:rsidRPr="00225E3D">
        <w:rPr>
          <w:rFonts w:ascii="Times New Roman" w:eastAsia="Times New Roman" w:hAnsi="Times New Roman" w:cs="Times New Roman"/>
          <w:i/>
          <w:iCs/>
          <w:color w:val="000000"/>
          <w:sz w:val="24"/>
          <w:szCs w:val="24"/>
          <w:lang w:eastAsia="ru-RU"/>
        </w:rPr>
        <w:t>чертёж. Масштаб. Основные сведения о линиях чертежа.</w:t>
      </w:r>
    </w:p>
    <w:p w:rsidR="00C834F2" w:rsidRPr="00225E3D" w:rsidRDefault="00C834F2" w:rsidP="00C834F2">
      <w:pPr>
        <w:spacing w:after="0"/>
        <w:ind w:firstLine="709"/>
        <w:rPr>
          <w:rFonts w:ascii="Times New Roman" w:eastAsia="Times New Roman" w:hAnsi="Times New Roman" w:cs="Times New Roman"/>
          <w:color w:val="000000"/>
          <w:sz w:val="24"/>
          <w:szCs w:val="24"/>
          <w:lang w:eastAsia="ru-RU"/>
        </w:rPr>
      </w:pPr>
      <w:r w:rsidRPr="00C834F2">
        <w:rPr>
          <w:rFonts w:ascii="Times New Roman" w:eastAsia="Times New Roman" w:hAnsi="Times New Roman" w:cs="Times New Roman"/>
          <w:b/>
          <w:color w:val="000000"/>
          <w:sz w:val="24"/>
          <w:szCs w:val="24"/>
          <w:lang w:eastAsia="ru-RU"/>
        </w:rPr>
        <w:t>5-6. Приемы выпиливания.</w:t>
      </w:r>
      <w:r w:rsidRPr="00C834F2">
        <w:rPr>
          <w:rFonts w:ascii="Times New Roman" w:eastAsia="Times New Roman" w:hAnsi="Times New Roman" w:cs="Times New Roman"/>
          <w:b/>
          <w:color w:val="000000"/>
          <w:sz w:val="24"/>
          <w:szCs w:val="24"/>
          <w:lang w:eastAsia="ru-RU"/>
        </w:rPr>
        <w:br/>
      </w:r>
      <w:r w:rsidRPr="00225E3D">
        <w:rPr>
          <w:rFonts w:ascii="Times New Roman" w:eastAsia="Times New Roman" w:hAnsi="Times New Roman" w:cs="Times New Roman"/>
          <w:i/>
          <w:iCs/>
          <w:color w:val="000000"/>
          <w:sz w:val="24"/>
          <w:szCs w:val="24"/>
          <w:lang w:eastAsia="ru-RU"/>
        </w:rPr>
        <w:t>Пиление как технологическая операция. Инструменты для пиления. Правила безопасной работы лобзиком. Визуальный и инструментальный контроль качества выполненной операции</w:t>
      </w:r>
    </w:p>
    <w:p w:rsidR="00C834F2" w:rsidRPr="00225E3D" w:rsidRDefault="00C834F2" w:rsidP="00C834F2">
      <w:pPr>
        <w:spacing w:after="0"/>
        <w:ind w:firstLine="709"/>
        <w:rPr>
          <w:rFonts w:ascii="Times New Roman" w:eastAsia="Times New Roman" w:hAnsi="Times New Roman" w:cs="Times New Roman"/>
          <w:color w:val="000000"/>
          <w:sz w:val="24"/>
          <w:szCs w:val="24"/>
          <w:lang w:eastAsia="ru-RU"/>
        </w:rPr>
      </w:pPr>
      <w:r w:rsidRPr="00C834F2">
        <w:rPr>
          <w:rFonts w:ascii="Times New Roman" w:eastAsia="Times New Roman" w:hAnsi="Times New Roman" w:cs="Times New Roman"/>
          <w:b/>
          <w:color w:val="000000"/>
          <w:sz w:val="24"/>
          <w:szCs w:val="24"/>
          <w:lang w:eastAsia="ru-RU"/>
        </w:rPr>
        <w:t>7. Подготовка заготовки (доска, фанера).</w:t>
      </w:r>
      <w:r w:rsidRPr="00C834F2">
        <w:rPr>
          <w:rFonts w:ascii="Times New Roman" w:eastAsia="Times New Roman" w:hAnsi="Times New Roman" w:cs="Times New Roman"/>
          <w:b/>
          <w:color w:val="000000"/>
          <w:sz w:val="24"/>
          <w:szCs w:val="24"/>
          <w:lang w:eastAsia="ru-RU"/>
        </w:rPr>
        <w:br/>
      </w:r>
      <w:r w:rsidRPr="00225E3D">
        <w:rPr>
          <w:rFonts w:ascii="Times New Roman" w:eastAsia="Times New Roman" w:hAnsi="Times New Roman" w:cs="Times New Roman"/>
          <w:i/>
          <w:iCs/>
          <w:color w:val="000000"/>
          <w:sz w:val="24"/>
          <w:szCs w:val="24"/>
          <w:lang w:eastAsia="ru-RU"/>
        </w:rPr>
        <w:t>Хранение, сушка изделия. Исключаем пороки при выборе.</w:t>
      </w:r>
    </w:p>
    <w:p w:rsidR="00C834F2" w:rsidRPr="00225E3D" w:rsidRDefault="00C834F2" w:rsidP="00C834F2">
      <w:pPr>
        <w:spacing w:after="0"/>
        <w:ind w:firstLine="709"/>
        <w:rPr>
          <w:rFonts w:ascii="Times New Roman" w:eastAsia="Times New Roman" w:hAnsi="Times New Roman" w:cs="Times New Roman"/>
          <w:color w:val="000000"/>
          <w:sz w:val="24"/>
          <w:szCs w:val="24"/>
          <w:lang w:eastAsia="ru-RU"/>
        </w:rPr>
      </w:pPr>
      <w:r w:rsidRPr="00C834F2">
        <w:rPr>
          <w:rFonts w:ascii="Times New Roman" w:eastAsia="Times New Roman" w:hAnsi="Times New Roman" w:cs="Times New Roman"/>
          <w:b/>
          <w:color w:val="000000"/>
          <w:sz w:val="24"/>
          <w:szCs w:val="24"/>
          <w:lang w:eastAsia="ru-RU"/>
        </w:rPr>
        <w:t>8. Перевод рисунка на основу.</w:t>
      </w:r>
      <w:r w:rsidRPr="00225E3D">
        <w:rPr>
          <w:rFonts w:ascii="Times New Roman" w:eastAsia="Times New Roman" w:hAnsi="Times New Roman" w:cs="Times New Roman"/>
          <w:color w:val="000000"/>
          <w:sz w:val="24"/>
          <w:szCs w:val="24"/>
          <w:lang w:eastAsia="ru-RU"/>
        </w:rPr>
        <w:br/>
      </w:r>
      <w:r w:rsidRPr="00225E3D">
        <w:rPr>
          <w:rFonts w:ascii="Times New Roman" w:eastAsia="Times New Roman" w:hAnsi="Times New Roman" w:cs="Times New Roman"/>
          <w:i/>
          <w:iCs/>
          <w:color w:val="000000"/>
          <w:sz w:val="24"/>
          <w:szCs w:val="24"/>
          <w:lang w:eastAsia="ru-RU"/>
        </w:rPr>
        <w:t>Нанесение рисунка в соответствии направления волокон.</w:t>
      </w:r>
    </w:p>
    <w:p w:rsidR="00C834F2" w:rsidRPr="00225E3D" w:rsidRDefault="00C834F2" w:rsidP="00C834F2">
      <w:pPr>
        <w:spacing w:after="0"/>
        <w:ind w:firstLine="709"/>
        <w:rPr>
          <w:rFonts w:ascii="Times New Roman" w:eastAsia="Times New Roman" w:hAnsi="Times New Roman" w:cs="Times New Roman"/>
          <w:color w:val="000000"/>
          <w:sz w:val="24"/>
          <w:szCs w:val="24"/>
          <w:lang w:eastAsia="ru-RU"/>
        </w:rPr>
      </w:pPr>
      <w:r w:rsidRPr="00C834F2">
        <w:rPr>
          <w:rFonts w:ascii="Times New Roman" w:eastAsia="Times New Roman" w:hAnsi="Times New Roman" w:cs="Times New Roman"/>
          <w:b/>
          <w:color w:val="000000"/>
          <w:sz w:val="24"/>
          <w:szCs w:val="24"/>
          <w:lang w:eastAsia="ru-RU"/>
        </w:rPr>
        <w:t>9-12. Работа над объектом, выпиливание по внешнему контуру.</w:t>
      </w:r>
      <w:r w:rsidRPr="00225E3D">
        <w:rPr>
          <w:rFonts w:ascii="Times New Roman" w:eastAsia="Times New Roman" w:hAnsi="Times New Roman" w:cs="Times New Roman"/>
          <w:color w:val="000000"/>
          <w:sz w:val="24"/>
          <w:szCs w:val="24"/>
          <w:lang w:eastAsia="ru-RU"/>
        </w:rPr>
        <w:br/>
      </w:r>
      <w:r w:rsidRPr="00225E3D">
        <w:rPr>
          <w:rFonts w:ascii="Times New Roman" w:eastAsia="Times New Roman" w:hAnsi="Times New Roman" w:cs="Times New Roman"/>
          <w:i/>
          <w:iCs/>
          <w:color w:val="000000"/>
          <w:sz w:val="24"/>
          <w:szCs w:val="24"/>
          <w:lang w:eastAsia="ru-RU"/>
        </w:rPr>
        <w:t>Правила безопасной работы с инструментами, материалом при художественной обработке древесины.</w:t>
      </w:r>
    </w:p>
    <w:p w:rsidR="00C834F2" w:rsidRPr="00225E3D" w:rsidRDefault="00C834F2" w:rsidP="00C834F2">
      <w:pPr>
        <w:spacing w:after="0"/>
        <w:ind w:firstLine="709"/>
        <w:rPr>
          <w:rFonts w:ascii="Times New Roman" w:eastAsia="Times New Roman" w:hAnsi="Times New Roman" w:cs="Times New Roman"/>
          <w:color w:val="000000"/>
          <w:sz w:val="24"/>
          <w:szCs w:val="24"/>
          <w:lang w:eastAsia="ru-RU"/>
        </w:rPr>
      </w:pPr>
      <w:r w:rsidRPr="00C834F2">
        <w:rPr>
          <w:rFonts w:ascii="Times New Roman" w:eastAsia="Times New Roman" w:hAnsi="Times New Roman" w:cs="Times New Roman"/>
          <w:b/>
          <w:color w:val="000000"/>
          <w:sz w:val="24"/>
          <w:szCs w:val="24"/>
          <w:lang w:eastAsia="ru-RU"/>
        </w:rPr>
        <w:t>13-15. Выпиливание по внутреннему контуру (приемы).</w:t>
      </w:r>
      <w:r w:rsidRPr="00225E3D">
        <w:rPr>
          <w:rFonts w:ascii="Times New Roman" w:eastAsia="Times New Roman" w:hAnsi="Times New Roman" w:cs="Times New Roman"/>
          <w:color w:val="000000"/>
          <w:sz w:val="24"/>
          <w:szCs w:val="24"/>
          <w:lang w:eastAsia="ru-RU"/>
        </w:rPr>
        <w:br/>
      </w:r>
      <w:r w:rsidRPr="00225E3D">
        <w:rPr>
          <w:rFonts w:ascii="Times New Roman" w:eastAsia="Times New Roman" w:hAnsi="Times New Roman" w:cs="Times New Roman"/>
          <w:i/>
          <w:iCs/>
          <w:color w:val="000000"/>
          <w:sz w:val="24"/>
          <w:szCs w:val="24"/>
          <w:lang w:eastAsia="ru-RU"/>
        </w:rPr>
        <w:t>Правила безопасной работы с инструментами, материалом при художественной обработке древесины.</w:t>
      </w:r>
    </w:p>
    <w:p w:rsidR="00C834F2" w:rsidRPr="00225E3D" w:rsidRDefault="00C834F2" w:rsidP="00C834F2">
      <w:pPr>
        <w:spacing w:after="0"/>
        <w:ind w:firstLine="709"/>
        <w:rPr>
          <w:rFonts w:ascii="Times New Roman" w:eastAsia="Times New Roman" w:hAnsi="Times New Roman" w:cs="Times New Roman"/>
          <w:color w:val="000000"/>
          <w:sz w:val="24"/>
          <w:szCs w:val="24"/>
          <w:lang w:eastAsia="ru-RU"/>
        </w:rPr>
      </w:pPr>
      <w:r w:rsidRPr="00C834F2">
        <w:rPr>
          <w:rFonts w:ascii="Times New Roman" w:eastAsia="Times New Roman" w:hAnsi="Times New Roman" w:cs="Times New Roman"/>
          <w:b/>
          <w:color w:val="000000"/>
          <w:sz w:val="24"/>
          <w:szCs w:val="24"/>
          <w:lang w:eastAsia="ru-RU"/>
        </w:rPr>
        <w:t>16-17. Инструменты для создания отверстий: коловорот, све</w:t>
      </w:r>
      <w:r>
        <w:rPr>
          <w:rFonts w:ascii="Times New Roman" w:eastAsia="Times New Roman" w:hAnsi="Times New Roman" w:cs="Times New Roman"/>
          <w:b/>
          <w:color w:val="000000"/>
          <w:sz w:val="24"/>
          <w:szCs w:val="24"/>
          <w:lang w:eastAsia="ru-RU"/>
        </w:rPr>
        <w:t>рлильный станок. Приемы работы.</w:t>
      </w:r>
      <w:r w:rsidRPr="00225E3D">
        <w:rPr>
          <w:rFonts w:ascii="Times New Roman" w:eastAsia="Times New Roman" w:hAnsi="Times New Roman" w:cs="Times New Roman"/>
          <w:color w:val="000000"/>
          <w:sz w:val="24"/>
          <w:szCs w:val="24"/>
          <w:lang w:eastAsia="ru-RU"/>
        </w:rPr>
        <w:br/>
      </w:r>
      <w:r w:rsidRPr="00225E3D">
        <w:rPr>
          <w:rFonts w:ascii="Times New Roman" w:eastAsia="Times New Roman" w:hAnsi="Times New Roman" w:cs="Times New Roman"/>
          <w:i/>
          <w:iCs/>
          <w:color w:val="000000"/>
          <w:sz w:val="24"/>
          <w:szCs w:val="24"/>
          <w:lang w:eastAsia="ru-RU"/>
        </w:rPr>
        <w:t>Сверление как технологическая операция. Инструменты для сверления, их устройство. Виды свёрл. Правила безопасной работы при сверлении.</w:t>
      </w:r>
    </w:p>
    <w:p w:rsidR="00C834F2" w:rsidRPr="00225E3D" w:rsidRDefault="00C834F2" w:rsidP="00C834F2">
      <w:pPr>
        <w:spacing w:after="0"/>
        <w:ind w:firstLine="709"/>
        <w:rPr>
          <w:rFonts w:ascii="Times New Roman" w:eastAsia="Times New Roman" w:hAnsi="Times New Roman" w:cs="Times New Roman"/>
          <w:color w:val="000000"/>
          <w:sz w:val="24"/>
          <w:szCs w:val="24"/>
          <w:lang w:eastAsia="ru-RU"/>
        </w:rPr>
      </w:pPr>
      <w:r w:rsidRPr="00C834F2">
        <w:rPr>
          <w:rFonts w:ascii="Times New Roman" w:eastAsia="Times New Roman" w:hAnsi="Times New Roman" w:cs="Times New Roman"/>
          <w:b/>
          <w:color w:val="000000"/>
          <w:sz w:val="24"/>
          <w:szCs w:val="24"/>
          <w:lang w:eastAsia="ru-RU"/>
        </w:rPr>
        <w:t>18-25. Работа над объектом (выпиливание по контуру).</w:t>
      </w:r>
      <w:r w:rsidRPr="00225E3D">
        <w:rPr>
          <w:rFonts w:ascii="Times New Roman" w:eastAsia="Times New Roman" w:hAnsi="Times New Roman" w:cs="Times New Roman"/>
          <w:color w:val="000000"/>
          <w:sz w:val="24"/>
          <w:szCs w:val="24"/>
          <w:lang w:eastAsia="ru-RU"/>
        </w:rPr>
        <w:br/>
      </w:r>
      <w:r w:rsidRPr="00225E3D">
        <w:rPr>
          <w:rFonts w:ascii="Times New Roman" w:eastAsia="Times New Roman" w:hAnsi="Times New Roman" w:cs="Times New Roman"/>
          <w:i/>
          <w:iCs/>
          <w:color w:val="000000"/>
          <w:sz w:val="24"/>
          <w:szCs w:val="24"/>
          <w:lang w:eastAsia="ru-RU"/>
        </w:rPr>
        <w:t>Правила безопасной работы с инструментами, материалом при художественной обработке древесины.</w:t>
      </w:r>
    </w:p>
    <w:p w:rsidR="00132855" w:rsidRDefault="00C834F2" w:rsidP="00132855">
      <w:pPr>
        <w:spacing w:after="0"/>
        <w:ind w:firstLine="709"/>
        <w:rPr>
          <w:rFonts w:ascii="Times New Roman" w:eastAsia="Times New Roman" w:hAnsi="Times New Roman" w:cs="Times New Roman"/>
          <w:color w:val="000000"/>
          <w:sz w:val="24"/>
          <w:szCs w:val="24"/>
          <w:lang w:eastAsia="ru-RU"/>
        </w:rPr>
      </w:pPr>
      <w:r w:rsidRPr="00C834F2">
        <w:rPr>
          <w:rFonts w:ascii="Times New Roman" w:eastAsia="Times New Roman" w:hAnsi="Times New Roman" w:cs="Times New Roman"/>
          <w:b/>
          <w:color w:val="000000"/>
          <w:sz w:val="24"/>
          <w:szCs w:val="24"/>
          <w:lang w:eastAsia="ru-RU"/>
        </w:rPr>
        <w:t>26-28. Отделка, з</w:t>
      </w:r>
      <w:r>
        <w:rPr>
          <w:rFonts w:ascii="Times New Roman" w:eastAsia="Times New Roman" w:hAnsi="Times New Roman" w:cs="Times New Roman"/>
          <w:b/>
          <w:color w:val="000000"/>
          <w:sz w:val="24"/>
          <w:szCs w:val="24"/>
          <w:lang w:eastAsia="ru-RU"/>
        </w:rPr>
        <w:t>ачистка изделия. Оценка работы.</w:t>
      </w:r>
      <w:r w:rsidRPr="00225E3D">
        <w:rPr>
          <w:rFonts w:ascii="Times New Roman" w:eastAsia="Times New Roman" w:hAnsi="Times New Roman" w:cs="Times New Roman"/>
          <w:color w:val="000000"/>
          <w:sz w:val="24"/>
          <w:szCs w:val="24"/>
          <w:lang w:eastAsia="ru-RU"/>
        </w:rPr>
        <w:br/>
      </w:r>
      <w:r w:rsidRPr="00225E3D">
        <w:rPr>
          <w:rFonts w:ascii="Times New Roman" w:eastAsia="Times New Roman" w:hAnsi="Times New Roman" w:cs="Times New Roman"/>
          <w:i/>
          <w:iCs/>
          <w:color w:val="000000"/>
          <w:sz w:val="24"/>
          <w:szCs w:val="24"/>
          <w:lang w:eastAsia="ru-RU"/>
        </w:rPr>
        <w:t xml:space="preserve">Защитная и декоративная отделка изделия. Лакирование изделий из дерева. Правила </w:t>
      </w:r>
      <w:r w:rsidRPr="00225E3D">
        <w:rPr>
          <w:rFonts w:ascii="Times New Roman" w:eastAsia="Times New Roman" w:hAnsi="Times New Roman" w:cs="Times New Roman"/>
          <w:i/>
          <w:iCs/>
          <w:color w:val="000000"/>
          <w:sz w:val="24"/>
          <w:szCs w:val="24"/>
          <w:lang w:eastAsia="ru-RU"/>
        </w:rPr>
        <w:lastRenderedPageBreak/>
        <w:t>безопасной работы. Зачистка как отделочная операция. Инструменты для опиливания и зачистки. Виды наждачных шкурок.</w:t>
      </w:r>
      <w:r w:rsidRPr="00225E3D">
        <w:rPr>
          <w:rFonts w:ascii="Times New Roman" w:eastAsia="Times New Roman" w:hAnsi="Times New Roman" w:cs="Times New Roman"/>
          <w:color w:val="000000"/>
          <w:sz w:val="24"/>
          <w:szCs w:val="24"/>
          <w:shd w:val="clear" w:color="auto" w:fill="FFFFFF"/>
          <w:lang w:eastAsia="ru-RU"/>
        </w:rPr>
        <w:t> </w:t>
      </w:r>
    </w:p>
    <w:p w:rsidR="00132855" w:rsidRPr="00132855" w:rsidRDefault="00C834F2" w:rsidP="00132855">
      <w:pPr>
        <w:spacing w:after="0"/>
        <w:ind w:firstLine="709"/>
        <w:rPr>
          <w:rFonts w:ascii="Times New Roman" w:eastAsia="Times New Roman" w:hAnsi="Times New Roman" w:cs="Times New Roman"/>
          <w:color w:val="000000"/>
          <w:sz w:val="24"/>
          <w:szCs w:val="24"/>
          <w:lang w:eastAsia="ru-RU"/>
        </w:rPr>
      </w:pPr>
      <w:r w:rsidRPr="00132855">
        <w:rPr>
          <w:rFonts w:ascii="Times New Roman" w:eastAsia="Times New Roman" w:hAnsi="Times New Roman" w:cs="Times New Roman"/>
          <w:b/>
          <w:color w:val="000000"/>
          <w:sz w:val="24"/>
          <w:szCs w:val="24"/>
          <w:u w:val="single"/>
          <w:lang w:eastAsia="ru-RU"/>
        </w:rPr>
        <w:t>(Выжигание на фанере — 26 часа)</w:t>
      </w:r>
      <w:r w:rsidRPr="00132855">
        <w:rPr>
          <w:rFonts w:ascii="Times New Roman" w:eastAsia="Times New Roman" w:hAnsi="Times New Roman" w:cs="Times New Roman"/>
          <w:b/>
          <w:color w:val="000000"/>
          <w:sz w:val="24"/>
          <w:szCs w:val="24"/>
          <w:shd w:val="clear" w:color="auto" w:fill="FFFFFF"/>
          <w:lang w:eastAsia="ru-RU"/>
        </w:rPr>
        <w:t> </w:t>
      </w:r>
    </w:p>
    <w:p w:rsidR="00132855" w:rsidRDefault="00C834F2" w:rsidP="00C834F2">
      <w:pPr>
        <w:spacing w:after="0"/>
        <w:ind w:firstLine="709"/>
        <w:rPr>
          <w:rFonts w:ascii="Times New Roman" w:eastAsia="Times New Roman" w:hAnsi="Times New Roman" w:cs="Times New Roman"/>
          <w:i/>
          <w:iCs/>
          <w:color w:val="000000"/>
          <w:sz w:val="24"/>
          <w:szCs w:val="24"/>
          <w:lang w:eastAsia="ru-RU"/>
        </w:rPr>
      </w:pPr>
      <w:r w:rsidRPr="00132855">
        <w:rPr>
          <w:rFonts w:ascii="Times New Roman" w:eastAsia="Times New Roman" w:hAnsi="Times New Roman" w:cs="Times New Roman"/>
          <w:b/>
          <w:color w:val="000000"/>
          <w:sz w:val="24"/>
          <w:szCs w:val="24"/>
          <w:shd w:val="clear" w:color="auto" w:fill="FFFFFF"/>
          <w:lang w:eastAsia="ru-RU"/>
        </w:rPr>
        <w:t>1. Вводное занятие: цели и задачи ТБ. </w:t>
      </w:r>
    </w:p>
    <w:p w:rsidR="00C834F2" w:rsidRPr="00225E3D" w:rsidRDefault="00C834F2" w:rsidP="00132855">
      <w:pPr>
        <w:spacing w:after="0"/>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i/>
          <w:iCs/>
          <w:color w:val="000000"/>
          <w:sz w:val="24"/>
          <w:szCs w:val="24"/>
          <w:lang w:eastAsia="ru-RU"/>
        </w:rPr>
        <w:t>Правила безопасной работы с нагревательными приборами в мастерской</w:t>
      </w:r>
    </w:p>
    <w:p w:rsidR="00C834F2" w:rsidRPr="00225E3D" w:rsidRDefault="00C834F2" w:rsidP="00C834F2">
      <w:pPr>
        <w:spacing w:after="0"/>
        <w:ind w:firstLine="709"/>
        <w:rPr>
          <w:rFonts w:ascii="Times New Roman" w:eastAsia="Times New Roman" w:hAnsi="Times New Roman" w:cs="Times New Roman"/>
          <w:color w:val="000000"/>
          <w:sz w:val="24"/>
          <w:szCs w:val="24"/>
          <w:lang w:eastAsia="ru-RU"/>
        </w:rPr>
      </w:pPr>
      <w:r w:rsidRPr="00132855">
        <w:rPr>
          <w:rFonts w:ascii="Times New Roman" w:eastAsia="Times New Roman" w:hAnsi="Times New Roman" w:cs="Times New Roman"/>
          <w:b/>
          <w:color w:val="000000"/>
          <w:sz w:val="24"/>
          <w:szCs w:val="24"/>
          <w:lang w:eastAsia="ru-RU"/>
        </w:rPr>
        <w:t xml:space="preserve">2. Рабочее место. Устройство </w:t>
      </w:r>
      <w:proofErr w:type="spellStart"/>
      <w:r w:rsidRPr="00132855">
        <w:rPr>
          <w:rFonts w:ascii="Times New Roman" w:eastAsia="Times New Roman" w:hAnsi="Times New Roman" w:cs="Times New Roman"/>
          <w:b/>
          <w:color w:val="000000"/>
          <w:sz w:val="24"/>
          <w:szCs w:val="24"/>
          <w:lang w:eastAsia="ru-RU"/>
        </w:rPr>
        <w:t>выжигателя</w:t>
      </w:r>
      <w:proofErr w:type="spellEnd"/>
      <w:r w:rsidRPr="00132855">
        <w:rPr>
          <w:rFonts w:ascii="Times New Roman" w:eastAsia="Times New Roman" w:hAnsi="Times New Roman" w:cs="Times New Roman"/>
          <w:b/>
          <w:color w:val="000000"/>
          <w:sz w:val="24"/>
          <w:szCs w:val="24"/>
          <w:lang w:eastAsia="ru-RU"/>
        </w:rPr>
        <w:t>.</w:t>
      </w:r>
      <w:r w:rsidRPr="00132855">
        <w:rPr>
          <w:rFonts w:ascii="Times New Roman" w:eastAsia="Times New Roman" w:hAnsi="Times New Roman" w:cs="Times New Roman"/>
          <w:b/>
          <w:color w:val="000000"/>
          <w:sz w:val="24"/>
          <w:szCs w:val="24"/>
          <w:lang w:eastAsia="ru-RU"/>
        </w:rPr>
        <w:br/>
      </w:r>
      <w:r w:rsidRPr="00225E3D">
        <w:rPr>
          <w:rFonts w:ascii="Times New Roman" w:eastAsia="Times New Roman" w:hAnsi="Times New Roman" w:cs="Times New Roman"/>
          <w:i/>
          <w:iCs/>
          <w:color w:val="000000"/>
          <w:sz w:val="24"/>
          <w:szCs w:val="24"/>
          <w:lang w:eastAsia="ru-RU"/>
        </w:rPr>
        <w:t xml:space="preserve">Организация рабочего места: рациональное размещение инструментов и заготовок. Устройство и составные части </w:t>
      </w:r>
      <w:proofErr w:type="spellStart"/>
      <w:r w:rsidRPr="00225E3D">
        <w:rPr>
          <w:rFonts w:ascii="Times New Roman" w:eastAsia="Times New Roman" w:hAnsi="Times New Roman" w:cs="Times New Roman"/>
          <w:i/>
          <w:iCs/>
          <w:color w:val="000000"/>
          <w:sz w:val="24"/>
          <w:szCs w:val="24"/>
          <w:lang w:eastAsia="ru-RU"/>
        </w:rPr>
        <w:t>выжигателя</w:t>
      </w:r>
      <w:proofErr w:type="spellEnd"/>
    </w:p>
    <w:p w:rsidR="00C834F2" w:rsidRPr="00225E3D" w:rsidRDefault="00C834F2" w:rsidP="00C834F2">
      <w:pPr>
        <w:spacing w:after="0"/>
        <w:ind w:firstLine="709"/>
        <w:rPr>
          <w:rFonts w:ascii="Times New Roman" w:eastAsia="Times New Roman" w:hAnsi="Times New Roman" w:cs="Times New Roman"/>
          <w:color w:val="000000"/>
          <w:sz w:val="24"/>
          <w:szCs w:val="24"/>
          <w:lang w:eastAsia="ru-RU"/>
        </w:rPr>
      </w:pPr>
      <w:r w:rsidRPr="00132855">
        <w:rPr>
          <w:rFonts w:ascii="Times New Roman" w:eastAsia="Times New Roman" w:hAnsi="Times New Roman" w:cs="Times New Roman"/>
          <w:b/>
          <w:color w:val="000000"/>
          <w:sz w:val="24"/>
          <w:szCs w:val="24"/>
          <w:lang w:eastAsia="ru-RU"/>
        </w:rPr>
        <w:t>Древесина, породы древ</w:t>
      </w:r>
      <w:r w:rsidR="00132855" w:rsidRPr="00132855">
        <w:rPr>
          <w:rFonts w:ascii="Times New Roman" w:eastAsia="Times New Roman" w:hAnsi="Times New Roman" w:cs="Times New Roman"/>
          <w:b/>
          <w:color w:val="000000"/>
          <w:sz w:val="24"/>
          <w:szCs w:val="24"/>
          <w:lang w:eastAsia="ru-RU"/>
        </w:rPr>
        <w:t>есины, изготовление материала.</w:t>
      </w:r>
      <w:r w:rsidR="00132855" w:rsidRPr="00132855">
        <w:rPr>
          <w:rFonts w:ascii="Times New Roman" w:eastAsia="Times New Roman" w:hAnsi="Times New Roman" w:cs="Times New Roman"/>
          <w:b/>
          <w:color w:val="000000"/>
          <w:sz w:val="24"/>
          <w:szCs w:val="24"/>
          <w:lang w:eastAsia="ru-RU"/>
        </w:rPr>
        <w:br/>
      </w:r>
      <w:r w:rsidRPr="00225E3D">
        <w:rPr>
          <w:rFonts w:ascii="Times New Roman" w:eastAsia="Times New Roman" w:hAnsi="Times New Roman" w:cs="Times New Roman"/>
          <w:i/>
          <w:iCs/>
          <w:color w:val="000000"/>
          <w:sz w:val="24"/>
          <w:szCs w:val="24"/>
          <w:lang w:eastAsia="ru-RU"/>
        </w:rPr>
        <w:t>Древесина и её применение. Лиственные и хвойные породы древесины. Характерные признаки и свойства. Природные пороки древесины. Производство шпона, фанеры, ДВП.</w:t>
      </w:r>
    </w:p>
    <w:p w:rsidR="00C834F2" w:rsidRPr="00225E3D" w:rsidRDefault="00C834F2" w:rsidP="00C834F2">
      <w:pPr>
        <w:spacing w:after="0"/>
        <w:ind w:firstLine="709"/>
        <w:rPr>
          <w:rFonts w:ascii="Times New Roman" w:eastAsia="Times New Roman" w:hAnsi="Times New Roman" w:cs="Times New Roman"/>
          <w:color w:val="000000"/>
          <w:sz w:val="24"/>
          <w:szCs w:val="24"/>
          <w:lang w:eastAsia="ru-RU"/>
        </w:rPr>
      </w:pPr>
      <w:r w:rsidRPr="00132855">
        <w:rPr>
          <w:rFonts w:ascii="Times New Roman" w:eastAsia="Times New Roman" w:hAnsi="Times New Roman" w:cs="Times New Roman"/>
          <w:b/>
          <w:color w:val="000000"/>
          <w:sz w:val="24"/>
          <w:szCs w:val="24"/>
          <w:lang w:eastAsia="ru-RU"/>
        </w:rPr>
        <w:t>3-4. Зачистка (шлифовка) основы для выжигания.</w:t>
      </w:r>
      <w:r w:rsidRPr="00132855">
        <w:rPr>
          <w:rFonts w:ascii="Times New Roman" w:eastAsia="Times New Roman" w:hAnsi="Times New Roman" w:cs="Times New Roman"/>
          <w:b/>
          <w:color w:val="000000"/>
          <w:sz w:val="24"/>
          <w:szCs w:val="24"/>
          <w:lang w:eastAsia="ru-RU"/>
        </w:rPr>
        <w:br/>
      </w:r>
      <w:r w:rsidRPr="00225E3D">
        <w:rPr>
          <w:rFonts w:ascii="Times New Roman" w:eastAsia="Times New Roman" w:hAnsi="Times New Roman" w:cs="Times New Roman"/>
          <w:i/>
          <w:iCs/>
          <w:color w:val="000000"/>
          <w:sz w:val="24"/>
          <w:szCs w:val="24"/>
          <w:lang w:eastAsia="ru-RU"/>
        </w:rPr>
        <w:t>Зачистка как отделочная операция. Приспособления для зачистки. Виды наждачных шкурок. Способы шлифования Правила безопасной работы.</w:t>
      </w:r>
    </w:p>
    <w:p w:rsidR="00C834F2" w:rsidRPr="00225E3D" w:rsidRDefault="00C834F2" w:rsidP="00C834F2">
      <w:pPr>
        <w:spacing w:after="0"/>
        <w:ind w:firstLine="709"/>
        <w:rPr>
          <w:rFonts w:ascii="Times New Roman" w:eastAsia="Times New Roman" w:hAnsi="Times New Roman" w:cs="Times New Roman"/>
          <w:color w:val="000000"/>
          <w:sz w:val="24"/>
          <w:szCs w:val="24"/>
          <w:lang w:eastAsia="ru-RU"/>
        </w:rPr>
      </w:pPr>
      <w:r w:rsidRPr="00132855">
        <w:rPr>
          <w:rFonts w:ascii="Times New Roman" w:eastAsia="Times New Roman" w:hAnsi="Times New Roman" w:cs="Times New Roman"/>
          <w:b/>
          <w:color w:val="000000"/>
          <w:sz w:val="24"/>
          <w:szCs w:val="24"/>
          <w:lang w:eastAsia="ru-RU"/>
        </w:rPr>
        <w:t>Подготовка основы заготовки (фанера) для выжигания.</w:t>
      </w:r>
      <w:r w:rsidRPr="00132855">
        <w:rPr>
          <w:rFonts w:ascii="Times New Roman" w:eastAsia="Times New Roman" w:hAnsi="Times New Roman" w:cs="Times New Roman"/>
          <w:b/>
          <w:color w:val="000000"/>
          <w:sz w:val="24"/>
          <w:szCs w:val="24"/>
          <w:lang w:eastAsia="ru-RU"/>
        </w:rPr>
        <w:br/>
      </w:r>
      <w:r w:rsidRPr="00225E3D">
        <w:rPr>
          <w:rFonts w:ascii="Times New Roman" w:eastAsia="Times New Roman" w:hAnsi="Times New Roman" w:cs="Times New Roman"/>
          <w:i/>
          <w:iCs/>
          <w:color w:val="000000"/>
          <w:sz w:val="24"/>
          <w:szCs w:val="24"/>
          <w:lang w:eastAsia="ru-RU"/>
        </w:rPr>
        <w:t>Хранение, сушка изделия. Исключаем пороки при выборе.</w:t>
      </w:r>
    </w:p>
    <w:p w:rsidR="00C834F2" w:rsidRPr="00225E3D" w:rsidRDefault="00C834F2" w:rsidP="00C834F2">
      <w:pPr>
        <w:spacing w:after="0"/>
        <w:ind w:firstLine="709"/>
        <w:rPr>
          <w:rFonts w:ascii="Times New Roman" w:eastAsia="Times New Roman" w:hAnsi="Times New Roman" w:cs="Times New Roman"/>
          <w:color w:val="000000"/>
          <w:sz w:val="24"/>
          <w:szCs w:val="24"/>
          <w:lang w:eastAsia="ru-RU"/>
        </w:rPr>
      </w:pPr>
      <w:r w:rsidRPr="00132855">
        <w:rPr>
          <w:rFonts w:ascii="Times New Roman" w:eastAsia="Times New Roman" w:hAnsi="Times New Roman" w:cs="Times New Roman"/>
          <w:b/>
          <w:color w:val="000000"/>
          <w:sz w:val="24"/>
          <w:szCs w:val="24"/>
          <w:lang w:eastAsia="ru-RU"/>
        </w:rPr>
        <w:t>5-6</w:t>
      </w:r>
      <w:r w:rsidR="00132855" w:rsidRPr="00132855">
        <w:rPr>
          <w:rFonts w:ascii="Times New Roman" w:eastAsia="Times New Roman" w:hAnsi="Times New Roman" w:cs="Times New Roman"/>
          <w:b/>
          <w:color w:val="000000"/>
          <w:sz w:val="24"/>
          <w:szCs w:val="24"/>
          <w:lang w:eastAsia="ru-RU"/>
        </w:rPr>
        <w:t>. Приемы выжигания.</w:t>
      </w:r>
      <w:r w:rsidR="00132855" w:rsidRPr="00132855">
        <w:rPr>
          <w:rFonts w:ascii="Times New Roman" w:eastAsia="Times New Roman" w:hAnsi="Times New Roman" w:cs="Times New Roman"/>
          <w:b/>
          <w:color w:val="000000"/>
          <w:sz w:val="24"/>
          <w:szCs w:val="24"/>
          <w:lang w:eastAsia="ru-RU"/>
        </w:rPr>
        <w:br/>
      </w:r>
      <w:r w:rsidRPr="00225E3D">
        <w:rPr>
          <w:rFonts w:ascii="Times New Roman" w:eastAsia="Times New Roman" w:hAnsi="Times New Roman" w:cs="Times New Roman"/>
          <w:i/>
          <w:iCs/>
          <w:color w:val="000000"/>
          <w:sz w:val="24"/>
          <w:szCs w:val="24"/>
          <w:lang w:eastAsia="ru-RU"/>
        </w:rPr>
        <w:t>Выжигание. Виды орнаментов. Инструменты и приспособления для выжигания. Приёмы выполнения. Правила безопасной работы.</w:t>
      </w:r>
    </w:p>
    <w:p w:rsidR="00C834F2" w:rsidRPr="00225E3D" w:rsidRDefault="00C834F2" w:rsidP="00C834F2">
      <w:pPr>
        <w:spacing w:after="0"/>
        <w:ind w:firstLine="709"/>
        <w:rPr>
          <w:rFonts w:ascii="Times New Roman" w:eastAsia="Times New Roman" w:hAnsi="Times New Roman" w:cs="Times New Roman"/>
          <w:color w:val="000000"/>
          <w:sz w:val="24"/>
          <w:szCs w:val="24"/>
          <w:lang w:eastAsia="ru-RU"/>
        </w:rPr>
      </w:pPr>
      <w:r w:rsidRPr="00132855">
        <w:rPr>
          <w:rFonts w:ascii="Times New Roman" w:eastAsia="Times New Roman" w:hAnsi="Times New Roman" w:cs="Times New Roman"/>
          <w:b/>
          <w:color w:val="000000"/>
          <w:sz w:val="24"/>
          <w:szCs w:val="24"/>
          <w:lang w:eastAsia="ru-RU"/>
        </w:rPr>
        <w:t>6-7. Выбор рисунка, Перевод рисунка на основу.</w:t>
      </w:r>
      <w:r w:rsidRPr="00132855">
        <w:rPr>
          <w:rFonts w:ascii="Times New Roman" w:eastAsia="Times New Roman" w:hAnsi="Times New Roman" w:cs="Times New Roman"/>
          <w:b/>
          <w:color w:val="000000"/>
          <w:sz w:val="24"/>
          <w:szCs w:val="24"/>
          <w:lang w:eastAsia="ru-RU"/>
        </w:rPr>
        <w:br/>
      </w:r>
      <w:r w:rsidRPr="00225E3D">
        <w:rPr>
          <w:rFonts w:ascii="Times New Roman" w:eastAsia="Times New Roman" w:hAnsi="Times New Roman" w:cs="Times New Roman"/>
          <w:i/>
          <w:iCs/>
          <w:color w:val="000000"/>
          <w:sz w:val="24"/>
          <w:szCs w:val="24"/>
          <w:lang w:eastAsia="ru-RU"/>
        </w:rPr>
        <w:t>Виды орнаментов. Нанесение рисунка в соответствии направления волокон.</w:t>
      </w:r>
    </w:p>
    <w:p w:rsidR="00C834F2" w:rsidRPr="00225E3D" w:rsidRDefault="00C834F2" w:rsidP="00C834F2">
      <w:pPr>
        <w:spacing w:after="0"/>
        <w:ind w:firstLine="709"/>
        <w:rPr>
          <w:rFonts w:ascii="Times New Roman" w:eastAsia="Times New Roman" w:hAnsi="Times New Roman" w:cs="Times New Roman"/>
          <w:color w:val="000000"/>
          <w:sz w:val="24"/>
          <w:szCs w:val="24"/>
          <w:lang w:eastAsia="ru-RU"/>
        </w:rPr>
      </w:pPr>
      <w:r w:rsidRPr="00132855">
        <w:rPr>
          <w:rFonts w:ascii="Times New Roman" w:eastAsia="Times New Roman" w:hAnsi="Times New Roman" w:cs="Times New Roman"/>
          <w:b/>
          <w:color w:val="000000"/>
          <w:sz w:val="24"/>
          <w:szCs w:val="24"/>
          <w:lang w:eastAsia="ru-RU"/>
        </w:rPr>
        <w:t>8-14.Работа над объектом, выжигание по контуру.</w:t>
      </w:r>
      <w:r w:rsidRPr="00132855">
        <w:rPr>
          <w:rFonts w:ascii="Times New Roman" w:eastAsia="Times New Roman" w:hAnsi="Times New Roman" w:cs="Times New Roman"/>
          <w:b/>
          <w:color w:val="000000"/>
          <w:sz w:val="24"/>
          <w:szCs w:val="24"/>
          <w:lang w:eastAsia="ru-RU"/>
        </w:rPr>
        <w:br/>
      </w:r>
      <w:r w:rsidRPr="00225E3D">
        <w:rPr>
          <w:rFonts w:ascii="Times New Roman" w:eastAsia="Times New Roman" w:hAnsi="Times New Roman" w:cs="Times New Roman"/>
          <w:i/>
          <w:iCs/>
          <w:color w:val="000000"/>
          <w:sz w:val="24"/>
          <w:szCs w:val="24"/>
          <w:lang w:eastAsia="ru-RU"/>
        </w:rPr>
        <w:t>Правила безопасной работы с инструментами, материалом при художественной обработке древесины.</w:t>
      </w:r>
    </w:p>
    <w:p w:rsidR="00C834F2" w:rsidRPr="00225E3D" w:rsidRDefault="00C834F2" w:rsidP="00C834F2">
      <w:pPr>
        <w:spacing w:after="0"/>
        <w:ind w:firstLine="709"/>
        <w:rPr>
          <w:rFonts w:ascii="Times New Roman" w:eastAsia="Times New Roman" w:hAnsi="Times New Roman" w:cs="Times New Roman"/>
          <w:color w:val="000000"/>
          <w:sz w:val="24"/>
          <w:szCs w:val="24"/>
          <w:lang w:eastAsia="ru-RU"/>
        </w:rPr>
      </w:pPr>
      <w:r w:rsidRPr="00132855">
        <w:rPr>
          <w:rFonts w:ascii="Times New Roman" w:eastAsia="Times New Roman" w:hAnsi="Times New Roman" w:cs="Times New Roman"/>
          <w:b/>
          <w:color w:val="000000"/>
          <w:sz w:val="24"/>
          <w:szCs w:val="24"/>
          <w:lang w:eastAsia="ru-RU"/>
        </w:rPr>
        <w:t>15-18. Приёмы выжигания рамок.</w:t>
      </w:r>
      <w:r w:rsidRPr="00132855">
        <w:rPr>
          <w:rFonts w:ascii="Times New Roman" w:eastAsia="Times New Roman" w:hAnsi="Times New Roman" w:cs="Times New Roman"/>
          <w:b/>
          <w:color w:val="000000"/>
          <w:sz w:val="24"/>
          <w:szCs w:val="24"/>
          <w:lang w:eastAsia="ru-RU"/>
        </w:rPr>
        <w:br/>
      </w:r>
      <w:r w:rsidRPr="00225E3D">
        <w:rPr>
          <w:rFonts w:ascii="Times New Roman" w:eastAsia="Times New Roman" w:hAnsi="Times New Roman" w:cs="Times New Roman"/>
          <w:i/>
          <w:iCs/>
          <w:color w:val="000000"/>
          <w:sz w:val="24"/>
          <w:szCs w:val="24"/>
          <w:lang w:eastAsia="ru-RU"/>
        </w:rPr>
        <w:t>Виды орнаментов. Инструменты и приспособления для выжигания. Приёмы и способы выполнения. Правила безопасной работы.</w:t>
      </w:r>
    </w:p>
    <w:p w:rsidR="00C834F2" w:rsidRPr="00225E3D" w:rsidRDefault="00C834F2" w:rsidP="00C834F2">
      <w:pPr>
        <w:spacing w:after="0"/>
        <w:ind w:firstLine="709"/>
        <w:rPr>
          <w:rFonts w:ascii="Times New Roman" w:eastAsia="Times New Roman" w:hAnsi="Times New Roman" w:cs="Times New Roman"/>
          <w:color w:val="000000"/>
          <w:sz w:val="24"/>
          <w:szCs w:val="24"/>
          <w:lang w:eastAsia="ru-RU"/>
        </w:rPr>
      </w:pPr>
      <w:r w:rsidRPr="00132855">
        <w:rPr>
          <w:rFonts w:ascii="Times New Roman" w:eastAsia="Times New Roman" w:hAnsi="Times New Roman" w:cs="Times New Roman"/>
          <w:b/>
          <w:color w:val="000000"/>
          <w:sz w:val="24"/>
          <w:szCs w:val="24"/>
          <w:lang w:eastAsia="ru-RU"/>
        </w:rPr>
        <w:t>19-20.Работа над объектом, выжигание рамки.</w:t>
      </w:r>
      <w:r w:rsidRPr="00132855">
        <w:rPr>
          <w:rFonts w:ascii="Times New Roman" w:eastAsia="Times New Roman" w:hAnsi="Times New Roman" w:cs="Times New Roman"/>
          <w:b/>
          <w:color w:val="000000"/>
          <w:sz w:val="24"/>
          <w:szCs w:val="24"/>
          <w:lang w:eastAsia="ru-RU"/>
        </w:rPr>
        <w:br/>
      </w:r>
      <w:r w:rsidRPr="00225E3D">
        <w:rPr>
          <w:rFonts w:ascii="Times New Roman" w:eastAsia="Times New Roman" w:hAnsi="Times New Roman" w:cs="Times New Roman"/>
          <w:i/>
          <w:iCs/>
          <w:color w:val="000000"/>
          <w:sz w:val="24"/>
          <w:szCs w:val="24"/>
          <w:lang w:eastAsia="ru-RU"/>
        </w:rPr>
        <w:t>Правила безопасной работы с инструментами, материалом при художественной обработке древесины.</w:t>
      </w:r>
    </w:p>
    <w:p w:rsidR="00C834F2" w:rsidRPr="00225E3D" w:rsidRDefault="00C834F2" w:rsidP="00C834F2">
      <w:pPr>
        <w:spacing w:after="0"/>
        <w:ind w:firstLine="709"/>
        <w:rPr>
          <w:rFonts w:ascii="Times New Roman" w:eastAsia="Times New Roman" w:hAnsi="Times New Roman" w:cs="Times New Roman"/>
          <w:color w:val="000000"/>
          <w:sz w:val="24"/>
          <w:szCs w:val="24"/>
          <w:lang w:eastAsia="ru-RU"/>
        </w:rPr>
      </w:pPr>
      <w:r w:rsidRPr="00132855">
        <w:rPr>
          <w:rFonts w:ascii="Times New Roman" w:eastAsia="Times New Roman" w:hAnsi="Times New Roman" w:cs="Times New Roman"/>
          <w:b/>
          <w:color w:val="000000"/>
          <w:sz w:val="24"/>
          <w:szCs w:val="24"/>
          <w:lang w:eastAsia="ru-RU"/>
        </w:rPr>
        <w:t>21-22. Выполнение рисунка в цвете (акварель, гуашь).</w:t>
      </w:r>
      <w:r w:rsidRPr="00132855">
        <w:rPr>
          <w:rFonts w:ascii="Times New Roman" w:eastAsia="Times New Roman" w:hAnsi="Times New Roman" w:cs="Times New Roman"/>
          <w:b/>
          <w:color w:val="000000"/>
          <w:sz w:val="24"/>
          <w:szCs w:val="24"/>
          <w:lang w:eastAsia="ru-RU"/>
        </w:rPr>
        <w:br/>
      </w:r>
      <w:r w:rsidRPr="00225E3D">
        <w:rPr>
          <w:rFonts w:ascii="Times New Roman" w:eastAsia="Times New Roman" w:hAnsi="Times New Roman" w:cs="Times New Roman"/>
          <w:i/>
          <w:iCs/>
          <w:color w:val="000000"/>
          <w:sz w:val="24"/>
          <w:szCs w:val="24"/>
          <w:lang w:eastAsia="ru-RU"/>
        </w:rPr>
        <w:t>Виды защитной и декоративной отделки изделий из древесины. Правила безопасности при окрашивании изделий. Как правильно хранить кисти; правила безопасной работы с красителями.</w:t>
      </w:r>
    </w:p>
    <w:p w:rsidR="00132855" w:rsidRDefault="00C834F2" w:rsidP="00C834F2">
      <w:pPr>
        <w:spacing w:after="0"/>
        <w:ind w:firstLine="709"/>
        <w:rPr>
          <w:rFonts w:ascii="Times New Roman" w:eastAsia="Times New Roman" w:hAnsi="Times New Roman" w:cs="Times New Roman"/>
          <w:color w:val="000000"/>
          <w:sz w:val="24"/>
          <w:szCs w:val="24"/>
          <w:lang w:eastAsia="ru-RU"/>
        </w:rPr>
      </w:pPr>
      <w:r w:rsidRPr="00132855">
        <w:rPr>
          <w:rFonts w:ascii="Times New Roman" w:eastAsia="Times New Roman" w:hAnsi="Times New Roman" w:cs="Times New Roman"/>
          <w:b/>
          <w:color w:val="000000"/>
          <w:sz w:val="24"/>
          <w:szCs w:val="24"/>
          <w:lang w:eastAsia="ru-RU"/>
        </w:rPr>
        <w:t>23-26. Отделка, зачистка изделия. Оценка работы.</w:t>
      </w:r>
      <w:r w:rsidRPr="00132855">
        <w:rPr>
          <w:rFonts w:ascii="Times New Roman" w:eastAsia="Times New Roman" w:hAnsi="Times New Roman" w:cs="Times New Roman"/>
          <w:b/>
          <w:color w:val="000000"/>
          <w:sz w:val="24"/>
          <w:szCs w:val="24"/>
          <w:lang w:eastAsia="ru-RU"/>
        </w:rPr>
        <w:br/>
      </w:r>
      <w:r w:rsidRPr="00225E3D">
        <w:rPr>
          <w:rFonts w:ascii="Times New Roman" w:eastAsia="Times New Roman" w:hAnsi="Times New Roman" w:cs="Times New Roman"/>
          <w:i/>
          <w:iCs/>
          <w:color w:val="000000"/>
          <w:sz w:val="24"/>
          <w:szCs w:val="24"/>
          <w:lang w:eastAsia="ru-RU"/>
        </w:rPr>
        <w:t>Защитная и декоративная отделка изделия. Лакирование изделий из дерева. Правила безопасной работы. Зачистка как отделочная операция. Инструменты для опиливания и зачистки. Виды наждачных шкурок.</w:t>
      </w:r>
      <w:r w:rsidRPr="00225E3D">
        <w:rPr>
          <w:rFonts w:ascii="Times New Roman" w:eastAsia="Times New Roman" w:hAnsi="Times New Roman" w:cs="Times New Roman"/>
          <w:color w:val="000000"/>
          <w:sz w:val="24"/>
          <w:szCs w:val="24"/>
          <w:shd w:val="clear" w:color="auto" w:fill="FFFFFF"/>
          <w:lang w:eastAsia="ru-RU"/>
        </w:rPr>
        <w:t> </w:t>
      </w:r>
    </w:p>
    <w:p w:rsidR="00132855" w:rsidRDefault="00132855" w:rsidP="00132855">
      <w:pPr>
        <w:spacing w:after="0"/>
        <w:ind w:firstLine="709"/>
        <w:rPr>
          <w:rFonts w:ascii="Times New Roman" w:eastAsia="Times New Roman" w:hAnsi="Times New Roman" w:cs="Times New Roman"/>
          <w:b/>
          <w:color w:val="000000"/>
          <w:sz w:val="24"/>
          <w:szCs w:val="24"/>
          <w:u w:val="single"/>
          <w:lang w:eastAsia="ru-RU"/>
        </w:rPr>
      </w:pPr>
    </w:p>
    <w:p w:rsidR="00132855" w:rsidRPr="00132855" w:rsidRDefault="00C834F2" w:rsidP="00132855">
      <w:pPr>
        <w:spacing w:after="0"/>
        <w:ind w:firstLine="709"/>
        <w:rPr>
          <w:rFonts w:ascii="Times New Roman" w:eastAsia="Times New Roman" w:hAnsi="Times New Roman" w:cs="Times New Roman"/>
          <w:b/>
          <w:color w:val="000000"/>
          <w:sz w:val="24"/>
          <w:szCs w:val="24"/>
          <w:lang w:eastAsia="ru-RU"/>
        </w:rPr>
      </w:pPr>
      <w:r w:rsidRPr="00132855">
        <w:rPr>
          <w:rFonts w:ascii="Times New Roman" w:eastAsia="Times New Roman" w:hAnsi="Times New Roman" w:cs="Times New Roman"/>
          <w:b/>
          <w:color w:val="000000"/>
          <w:sz w:val="24"/>
          <w:szCs w:val="24"/>
          <w:u w:val="single"/>
          <w:lang w:eastAsia="ru-RU"/>
        </w:rPr>
        <w:t>II Раздел «Токарная обработка древесины»</w:t>
      </w:r>
      <w:r w:rsidRPr="00132855">
        <w:rPr>
          <w:rFonts w:ascii="Times New Roman" w:eastAsia="Times New Roman" w:hAnsi="Times New Roman" w:cs="Times New Roman"/>
          <w:b/>
          <w:color w:val="000000"/>
          <w:sz w:val="24"/>
          <w:szCs w:val="24"/>
          <w:shd w:val="clear" w:color="auto" w:fill="FFFFFF"/>
          <w:lang w:eastAsia="ru-RU"/>
        </w:rPr>
        <w:t> </w:t>
      </w:r>
      <w:r w:rsidRPr="00132855">
        <w:rPr>
          <w:rFonts w:ascii="Times New Roman" w:eastAsia="Times New Roman" w:hAnsi="Times New Roman" w:cs="Times New Roman"/>
          <w:b/>
          <w:color w:val="000000"/>
          <w:sz w:val="24"/>
          <w:szCs w:val="24"/>
          <w:u w:val="single"/>
          <w:lang w:eastAsia="ru-RU"/>
        </w:rPr>
        <w:t>(62 часа)</w:t>
      </w:r>
      <w:r w:rsidRPr="00132855">
        <w:rPr>
          <w:rFonts w:ascii="Times New Roman" w:eastAsia="Times New Roman" w:hAnsi="Times New Roman" w:cs="Times New Roman"/>
          <w:b/>
          <w:color w:val="000000"/>
          <w:sz w:val="24"/>
          <w:szCs w:val="24"/>
          <w:shd w:val="clear" w:color="auto" w:fill="FFFFFF"/>
          <w:lang w:eastAsia="ru-RU"/>
        </w:rPr>
        <w:t> </w:t>
      </w:r>
    </w:p>
    <w:p w:rsidR="00C834F2" w:rsidRPr="00132855" w:rsidRDefault="00C834F2" w:rsidP="00132855">
      <w:pPr>
        <w:spacing w:after="0"/>
        <w:ind w:firstLine="709"/>
        <w:rPr>
          <w:rFonts w:ascii="Times New Roman" w:eastAsia="Times New Roman" w:hAnsi="Times New Roman" w:cs="Times New Roman"/>
          <w:color w:val="000000"/>
          <w:sz w:val="24"/>
          <w:szCs w:val="24"/>
          <w:u w:val="single"/>
          <w:lang w:eastAsia="ru-RU"/>
        </w:rPr>
      </w:pPr>
      <w:r w:rsidRPr="00132855">
        <w:rPr>
          <w:rFonts w:ascii="Times New Roman" w:eastAsia="Times New Roman" w:hAnsi="Times New Roman" w:cs="Times New Roman"/>
          <w:b/>
          <w:color w:val="000000"/>
          <w:sz w:val="24"/>
          <w:szCs w:val="24"/>
          <w:shd w:val="clear" w:color="auto" w:fill="FFFFFF"/>
          <w:lang w:eastAsia="ru-RU"/>
        </w:rPr>
        <w:t>1. Вводное занятие. Цели и задачи, ТБ. </w:t>
      </w:r>
      <w:r w:rsidR="00132855" w:rsidRPr="00132855">
        <w:rPr>
          <w:rFonts w:ascii="Times New Roman" w:eastAsia="Times New Roman" w:hAnsi="Times New Roman" w:cs="Times New Roman"/>
          <w:b/>
          <w:color w:val="000000"/>
          <w:sz w:val="24"/>
          <w:szCs w:val="24"/>
          <w:lang w:eastAsia="ru-RU"/>
        </w:rPr>
        <w:br/>
      </w:r>
      <w:r w:rsidRPr="00225E3D">
        <w:rPr>
          <w:rFonts w:ascii="Times New Roman" w:eastAsia="Times New Roman" w:hAnsi="Times New Roman" w:cs="Times New Roman"/>
          <w:i/>
          <w:iCs/>
          <w:color w:val="000000"/>
          <w:sz w:val="24"/>
          <w:szCs w:val="24"/>
          <w:lang w:eastAsia="ru-RU"/>
        </w:rPr>
        <w:t>Правила безопасной работы в мастерской при токарной обработке древесины.</w:t>
      </w:r>
    </w:p>
    <w:p w:rsidR="00C834F2" w:rsidRPr="00225E3D" w:rsidRDefault="00C834F2" w:rsidP="00C834F2">
      <w:pPr>
        <w:spacing w:after="0"/>
        <w:ind w:firstLine="709"/>
        <w:rPr>
          <w:rFonts w:ascii="Times New Roman" w:eastAsia="Times New Roman" w:hAnsi="Times New Roman" w:cs="Times New Roman"/>
          <w:color w:val="000000"/>
          <w:sz w:val="24"/>
          <w:szCs w:val="24"/>
          <w:lang w:eastAsia="ru-RU"/>
        </w:rPr>
      </w:pPr>
      <w:r w:rsidRPr="00132855">
        <w:rPr>
          <w:rFonts w:ascii="Times New Roman" w:eastAsia="Times New Roman" w:hAnsi="Times New Roman" w:cs="Times New Roman"/>
          <w:b/>
          <w:color w:val="000000"/>
          <w:sz w:val="24"/>
          <w:szCs w:val="24"/>
          <w:lang w:eastAsia="ru-RU"/>
        </w:rPr>
        <w:t>2. Устройство СТД. История токарного станка. Внешний вид.</w:t>
      </w:r>
      <w:r w:rsidRPr="00132855">
        <w:rPr>
          <w:rFonts w:ascii="Times New Roman" w:eastAsia="Times New Roman" w:hAnsi="Times New Roman" w:cs="Times New Roman"/>
          <w:b/>
          <w:color w:val="000000"/>
          <w:sz w:val="24"/>
          <w:szCs w:val="24"/>
          <w:lang w:eastAsia="ru-RU"/>
        </w:rPr>
        <w:br/>
      </w:r>
      <w:r w:rsidRPr="00225E3D">
        <w:rPr>
          <w:rFonts w:ascii="Times New Roman" w:eastAsia="Times New Roman" w:hAnsi="Times New Roman" w:cs="Times New Roman"/>
          <w:i/>
          <w:iCs/>
          <w:color w:val="000000"/>
          <w:sz w:val="24"/>
          <w:szCs w:val="24"/>
          <w:lang w:eastAsia="ru-RU"/>
        </w:rPr>
        <w:t>Назначение и устройство токарного станка. Кинематическая схема токарного станка. Виды операций, выполняемые на станке. Правила безопасной работы на станке.</w:t>
      </w:r>
    </w:p>
    <w:p w:rsidR="00C834F2" w:rsidRPr="00225E3D" w:rsidRDefault="00C834F2" w:rsidP="00C834F2">
      <w:pPr>
        <w:spacing w:after="0"/>
        <w:ind w:firstLine="709"/>
        <w:rPr>
          <w:rFonts w:ascii="Times New Roman" w:eastAsia="Times New Roman" w:hAnsi="Times New Roman" w:cs="Times New Roman"/>
          <w:color w:val="000000"/>
          <w:sz w:val="24"/>
          <w:szCs w:val="24"/>
          <w:lang w:eastAsia="ru-RU"/>
        </w:rPr>
      </w:pPr>
      <w:r w:rsidRPr="00132855">
        <w:rPr>
          <w:rFonts w:ascii="Times New Roman" w:eastAsia="Times New Roman" w:hAnsi="Times New Roman" w:cs="Times New Roman"/>
          <w:b/>
          <w:color w:val="000000"/>
          <w:sz w:val="24"/>
          <w:szCs w:val="24"/>
          <w:lang w:eastAsia="ru-RU"/>
        </w:rPr>
        <w:t>Основные узлы: задняя и передняя бабки, подручники.</w:t>
      </w:r>
      <w:r w:rsidRPr="00132855">
        <w:rPr>
          <w:rFonts w:ascii="Times New Roman" w:eastAsia="Times New Roman" w:hAnsi="Times New Roman" w:cs="Times New Roman"/>
          <w:b/>
          <w:color w:val="000000"/>
          <w:sz w:val="24"/>
          <w:szCs w:val="24"/>
          <w:lang w:eastAsia="ru-RU"/>
        </w:rPr>
        <w:br/>
      </w:r>
      <w:r w:rsidRPr="00225E3D">
        <w:rPr>
          <w:rFonts w:ascii="Times New Roman" w:eastAsia="Times New Roman" w:hAnsi="Times New Roman" w:cs="Times New Roman"/>
          <w:i/>
          <w:iCs/>
          <w:color w:val="000000"/>
          <w:sz w:val="24"/>
          <w:szCs w:val="24"/>
          <w:lang w:eastAsia="ru-RU"/>
        </w:rPr>
        <w:t>Назначение и устройство деталей станка</w:t>
      </w:r>
    </w:p>
    <w:p w:rsidR="00C834F2" w:rsidRPr="00225E3D" w:rsidRDefault="00C834F2" w:rsidP="00C834F2">
      <w:pPr>
        <w:spacing w:after="0"/>
        <w:ind w:firstLine="709"/>
        <w:rPr>
          <w:rFonts w:ascii="Times New Roman" w:eastAsia="Times New Roman" w:hAnsi="Times New Roman" w:cs="Times New Roman"/>
          <w:color w:val="000000"/>
          <w:sz w:val="24"/>
          <w:szCs w:val="24"/>
          <w:lang w:eastAsia="ru-RU"/>
        </w:rPr>
      </w:pPr>
      <w:r w:rsidRPr="00132855">
        <w:rPr>
          <w:rFonts w:ascii="Times New Roman" w:eastAsia="Times New Roman" w:hAnsi="Times New Roman" w:cs="Times New Roman"/>
          <w:b/>
          <w:color w:val="000000"/>
          <w:sz w:val="24"/>
          <w:szCs w:val="24"/>
          <w:lang w:eastAsia="ru-RU"/>
        </w:rPr>
        <w:lastRenderedPageBreak/>
        <w:t>3. Резцы. Типы заточки.</w:t>
      </w:r>
      <w:r w:rsidRPr="00132855">
        <w:rPr>
          <w:rFonts w:ascii="Times New Roman" w:eastAsia="Times New Roman" w:hAnsi="Times New Roman" w:cs="Times New Roman"/>
          <w:b/>
          <w:color w:val="000000"/>
          <w:sz w:val="24"/>
          <w:szCs w:val="24"/>
          <w:lang w:eastAsia="ru-RU"/>
        </w:rPr>
        <w:br/>
      </w:r>
      <w:r w:rsidRPr="00225E3D">
        <w:rPr>
          <w:rFonts w:ascii="Times New Roman" w:eastAsia="Times New Roman" w:hAnsi="Times New Roman" w:cs="Times New Roman"/>
          <w:i/>
          <w:iCs/>
          <w:color w:val="000000"/>
          <w:sz w:val="24"/>
          <w:szCs w:val="24"/>
          <w:lang w:eastAsia="ru-RU"/>
        </w:rPr>
        <w:t>Виды резцов, элементы режущей части. Выбор ручных инструментов, их заточка.</w:t>
      </w:r>
    </w:p>
    <w:p w:rsidR="00C834F2" w:rsidRPr="00132855" w:rsidRDefault="00C834F2" w:rsidP="00C834F2">
      <w:pPr>
        <w:spacing w:after="0"/>
        <w:ind w:firstLine="709"/>
        <w:rPr>
          <w:rFonts w:ascii="Times New Roman" w:eastAsia="Times New Roman" w:hAnsi="Times New Roman" w:cs="Times New Roman"/>
          <w:b/>
          <w:color w:val="000000"/>
          <w:sz w:val="24"/>
          <w:szCs w:val="24"/>
          <w:lang w:eastAsia="ru-RU"/>
        </w:rPr>
      </w:pPr>
      <w:r w:rsidRPr="00132855">
        <w:rPr>
          <w:rFonts w:ascii="Times New Roman" w:eastAsia="Times New Roman" w:hAnsi="Times New Roman" w:cs="Times New Roman"/>
          <w:b/>
          <w:color w:val="000000"/>
          <w:sz w:val="24"/>
          <w:szCs w:val="24"/>
          <w:lang w:eastAsia="ru-RU"/>
        </w:rPr>
        <w:t>4. Разработка, промывка, смазка. Установка.</w:t>
      </w:r>
    </w:p>
    <w:p w:rsidR="00C834F2" w:rsidRPr="00225E3D" w:rsidRDefault="00C834F2" w:rsidP="00C834F2">
      <w:pPr>
        <w:spacing w:after="0"/>
        <w:ind w:firstLine="709"/>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i/>
          <w:iCs/>
          <w:color w:val="000000"/>
          <w:sz w:val="24"/>
          <w:szCs w:val="24"/>
          <w:lang w:eastAsia="ru-RU"/>
        </w:rPr>
        <w:t>Знакомство с основными неисправностями станка.</w:t>
      </w:r>
    </w:p>
    <w:p w:rsidR="00C834F2" w:rsidRPr="00225E3D" w:rsidRDefault="00C834F2" w:rsidP="00C834F2">
      <w:pPr>
        <w:spacing w:after="0"/>
        <w:ind w:firstLine="709"/>
        <w:rPr>
          <w:rFonts w:ascii="Times New Roman" w:eastAsia="Times New Roman" w:hAnsi="Times New Roman" w:cs="Times New Roman"/>
          <w:color w:val="000000"/>
          <w:sz w:val="24"/>
          <w:szCs w:val="24"/>
          <w:lang w:eastAsia="ru-RU"/>
        </w:rPr>
      </w:pPr>
      <w:r w:rsidRPr="00132855">
        <w:rPr>
          <w:rFonts w:ascii="Times New Roman" w:eastAsia="Times New Roman" w:hAnsi="Times New Roman" w:cs="Times New Roman"/>
          <w:b/>
          <w:color w:val="000000"/>
          <w:sz w:val="24"/>
          <w:szCs w:val="24"/>
          <w:lang w:eastAsia="ru-RU"/>
        </w:rPr>
        <w:t>5. Измерительные инструменты: линейка, штангенциркуль, кронциркуль и т.д.</w:t>
      </w:r>
      <w:r w:rsidRPr="00132855">
        <w:rPr>
          <w:rFonts w:ascii="Times New Roman" w:eastAsia="Times New Roman" w:hAnsi="Times New Roman" w:cs="Times New Roman"/>
          <w:b/>
          <w:color w:val="000000"/>
          <w:sz w:val="24"/>
          <w:szCs w:val="24"/>
          <w:lang w:eastAsia="ru-RU"/>
        </w:rPr>
        <w:br/>
      </w:r>
      <w:r w:rsidRPr="00225E3D">
        <w:rPr>
          <w:rFonts w:ascii="Times New Roman" w:eastAsia="Times New Roman" w:hAnsi="Times New Roman" w:cs="Times New Roman"/>
          <w:i/>
          <w:iCs/>
          <w:color w:val="000000"/>
          <w:sz w:val="24"/>
          <w:szCs w:val="24"/>
          <w:lang w:eastAsia="ru-RU"/>
        </w:rPr>
        <w:t>Устройство штангенциркуля. Правила и способы измерений. Условия хранения измерительных инструментов</w:t>
      </w:r>
    </w:p>
    <w:p w:rsidR="00C834F2" w:rsidRPr="00225E3D" w:rsidRDefault="00C834F2" w:rsidP="00C834F2">
      <w:pPr>
        <w:spacing w:after="0"/>
        <w:ind w:firstLine="709"/>
        <w:rPr>
          <w:rFonts w:ascii="Times New Roman" w:eastAsia="Times New Roman" w:hAnsi="Times New Roman" w:cs="Times New Roman"/>
          <w:color w:val="000000"/>
          <w:sz w:val="24"/>
          <w:szCs w:val="24"/>
          <w:lang w:eastAsia="ru-RU"/>
        </w:rPr>
      </w:pPr>
      <w:r w:rsidRPr="00132855">
        <w:rPr>
          <w:rFonts w:ascii="Times New Roman" w:eastAsia="Times New Roman" w:hAnsi="Times New Roman" w:cs="Times New Roman"/>
          <w:b/>
          <w:color w:val="000000"/>
          <w:sz w:val="24"/>
          <w:szCs w:val="24"/>
          <w:lang w:eastAsia="ru-RU"/>
        </w:rPr>
        <w:t>6. Пороки древесины. Выбор заготовок.</w:t>
      </w:r>
      <w:r w:rsidRPr="00132855">
        <w:rPr>
          <w:rFonts w:ascii="Times New Roman" w:eastAsia="Times New Roman" w:hAnsi="Times New Roman" w:cs="Times New Roman"/>
          <w:b/>
          <w:color w:val="000000"/>
          <w:sz w:val="24"/>
          <w:szCs w:val="24"/>
          <w:lang w:eastAsia="ru-RU"/>
        </w:rPr>
        <w:br/>
      </w:r>
      <w:r w:rsidRPr="00225E3D">
        <w:rPr>
          <w:rFonts w:ascii="Times New Roman" w:eastAsia="Times New Roman" w:hAnsi="Times New Roman" w:cs="Times New Roman"/>
          <w:i/>
          <w:iCs/>
          <w:color w:val="000000"/>
          <w:sz w:val="24"/>
          <w:szCs w:val="24"/>
          <w:lang w:eastAsia="ru-RU"/>
        </w:rPr>
        <w:t>Пороки древесины: природные и технологические</w:t>
      </w:r>
    </w:p>
    <w:p w:rsidR="00C834F2" w:rsidRPr="00132855" w:rsidRDefault="00C834F2" w:rsidP="00C834F2">
      <w:pPr>
        <w:spacing w:after="0"/>
        <w:ind w:firstLine="709"/>
        <w:rPr>
          <w:rFonts w:ascii="Times New Roman" w:eastAsia="Times New Roman" w:hAnsi="Times New Roman" w:cs="Times New Roman"/>
          <w:b/>
          <w:color w:val="000000"/>
          <w:sz w:val="24"/>
          <w:szCs w:val="24"/>
          <w:lang w:eastAsia="ru-RU"/>
        </w:rPr>
      </w:pPr>
      <w:r w:rsidRPr="00132855">
        <w:rPr>
          <w:rFonts w:ascii="Times New Roman" w:eastAsia="Times New Roman" w:hAnsi="Times New Roman" w:cs="Times New Roman"/>
          <w:b/>
          <w:color w:val="000000"/>
          <w:sz w:val="24"/>
          <w:szCs w:val="24"/>
          <w:lang w:eastAsia="ru-RU"/>
        </w:rPr>
        <w:t>7. Подготовка заготовок, припуски на обработку и точение.</w:t>
      </w:r>
    </w:p>
    <w:p w:rsidR="00C834F2" w:rsidRPr="00225E3D" w:rsidRDefault="00C834F2" w:rsidP="00C834F2">
      <w:pPr>
        <w:spacing w:after="0"/>
        <w:ind w:firstLine="709"/>
        <w:rPr>
          <w:rFonts w:ascii="Times New Roman" w:eastAsia="Times New Roman" w:hAnsi="Times New Roman" w:cs="Times New Roman"/>
          <w:sz w:val="24"/>
          <w:szCs w:val="24"/>
          <w:lang w:eastAsia="ru-RU"/>
        </w:rPr>
      </w:pPr>
      <w:r w:rsidRPr="00225E3D">
        <w:rPr>
          <w:rFonts w:ascii="Times New Roman" w:eastAsia="Times New Roman" w:hAnsi="Times New Roman" w:cs="Times New Roman"/>
          <w:i/>
          <w:iCs/>
          <w:color w:val="000000"/>
          <w:sz w:val="24"/>
          <w:szCs w:val="24"/>
          <w:lang w:eastAsia="ru-RU"/>
        </w:rPr>
        <w:t>Подготовка заготовок к точению. Приёмы работы на токарном станке. Контроль качества выполняемых операций. Устранение выявленных дефектов</w:t>
      </w:r>
    </w:p>
    <w:p w:rsidR="00C834F2" w:rsidRPr="00132855" w:rsidRDefault="00C834F2" w:rsidP="00C834F2">
      <w:pPr>
        <w:spacing w:after="0"/>
        <w:ind w:firstLine="709"/>
        <w:rPr>
          <w:rFonts w:ascii="Times New Roman" w:eastAsia="Times New Roman" w:hAnsi="Times New Roman" w:cs="Times New Roman"/>
          <w:b/>
          <w:color w:val="000000"/>
          <w:sz w:val="24"/>
          <w:szCs w:val="24"/>
          <w:lang w:eastAsia="ru-RU"/>
        </w:rPr>
      </w:pPr>
      <w:r w:rsidRPr="00132855">
        <w:rPr>
          <w:rFonts w:ascii="Times New Roman" w:eastAsia="Times New Roman" w:hAnsi="Times New Roman" w:cs="Times New Roman"/>
          <w:b/>
          <w:color w:val="000000"/>
          <w:sz w:val="24"/>
          <w:szCs w:val="24"/>
          <w:lang w:eastAsia="ru-RU"/>
        </w:rPr>
        <w:t>8-9. Составление чертежа и эскиза.</w:t>
      </w:r>
    </w:p>
    <w:p w:rsidR="00C834F2" w:rsidRPr="00225E3D" w:rsidRDefault="00C834F2" w:rsidP="00C834F2">
      <w:pPr>
        <w:spacing w:after="0"/>
        <w:ind w:firstLine="709"/>
        <w:rPr>
          <w:rFonts w:ascii="Times New Roman" w:eastAsia="Times New Roman" w:hAnsi="Times New Roman" w:cs="Times New Roman"/>
          <w:sz w:val="24"/>
          <w:szCs w:val="24"/>
          <w:lang w:eastAsia="ru-RU"/>
        </w:rPr>
      </w:pPr>
      <w:r w:rsidRPr="00225E3D">
        <w:rPr>
          <w:rFonts w:ascii="Times New Roman" w:eastAsia="Times New Roman" w:hAnsi="Times New Roman" w:cs="Times New Roman"/>
          <w:i/>
          <w:iCs/>
          <w:color w:val="000000"/>
          <w:sz w:val="24"/>
          <w:szCs w:val="24"/>
          <w:lang w:eastAsia="ru-RU"/>
        </w:rPr>
        <w:t>Графическое изображение деталей призматической и цилиндрической форм. Конструктивные элементы деталей и их графическое изображение: шипы, проушины, отверстия, уступы, канавки. Основные сведения о видах проекций деталей на чертёж. Общие сведения о сборочных чертежах</w:t>
      </w:r>
    </w:p>
    <w:p w:rsidR="00C834F2" w:rsidRPr="00132855" w:rsidRDefault="00C834F2" w:rsidP="00C834F2">
      <w:pPr>
        <w:spacing w:after="0"/>
        <w:ind w:firstLine="709"/>
        <w:rPr>
          <w:rFonts w:ascii="Times New Roman" w:eastAsia="Times New Roman" w:hAnsi="Times New Roman" w:cs="Times New Roman"/>
          <w:b/>
          <w:color w:val="000000"/>
          <w:sz w:val="24"/>
          <w:szCs w:val="24"/>
          <w:lang w:eastAsia="ru-RU"/>
        </w:rPr>
      </w:pPr>
      <w:r w:rsidRPr="00132855">
        <w:rPr>
          <w:rFonts w:ascii="Times New Roman" w:eastAsia="Times New Roman" w:hAnsi="Times New Roman" w:cs="Times New Roman"/>
          <w:b/>
          <w:color w:val="000000"/>
          <w:sz w:val="24"/>
          <w:szCs w:val="24"/>
          <w:lang w:eastAsia="ru-RU"/>
        </w:rPr>
        <w:t>10. Подготовка станка к работе. Установка заготовок.</w:t>
      </w:r>
    </w:p>
    <w:p w:rsidR="00C834F2" w:rsidRPr="00225E3D" w:rsidRDefault="00C834F2" w:rsidP="00C834F2">
      <w:pPr>
        <w:spacing w:after="0"/>
        <w:ind w:firstLine="709"/>
        <w:rPr>
          <w:rFonts w:ascii="Times New Roman" w:eastAsia="Times New Roman" w:hAnsi="Times New Roman" w:cs="Times New Roman"/>
          <w:sz w:val="24"/>
          <w:szCs w:val="24"/>
          <w:lang w:eastAsia="ru-RU"/>
        </w:rPr>
      </w:pPr>
      <w:r w:rsidRPr="00225E3D">
        <w:rPr>
          <w:rFonts w:ascii="Times New Roman" w:eastAsia="Times New Roman" w:hAnsi="Times New Roman" w:cs="Times New Roman"/>
          <w:i/>
          <w:iCs/>
          <w:color w:val="000000"/>
          <w:sz w:val="24"/>
          <w:szCs w:val="24"/>
          <w:lang w:eastAsia="ru-RU"/>
        </w:rPr>
        <w:t>Знакомство с процессом резания при механической обработке, с видами резцов, с элементами режущей части; черновое и чистовое точение, отделка шлифовальной шкуркой, отрезание с соблюдением правил т/б; выполнение практических работ.</w:t>
      </w:r>
    </w:p>
    <w:p w:rsidR="00C834F2" w:rsidRPr="00132855" w:rsidRDefault="00C834F2" w:rsidP="00C834F2">
      <w:pPr>
        <w:spacing w:after="0"/>
        <w:ind w:firstLine="709"/>
        <w:rPr>
          <w:rFonts w:ascii="Times New Roman" w:eastAsia="Times New Roman" w:hAnsi="Times New Roman" w:cs="Times New Roman"/>
          <w:b/>
          <w:color w:val="000000"/>
          <w:sz w:val="24"/>
          <w:szCs w:val="24"/>
          <w:lang w:eastAsia="ru-RU"/>
        </w:rPr>
      </w:pPr>
      <w:r w:rsidRPr="00132855">
        <w:rPr>
          <w:rFonts w:ascii="Times New Roman" w:eastAsia="Times New Roman" w:hAnsi="Times New Roman" w:cs="Times New Roman"/>
          <w:b/>
          <w:color w:val="000000"/>
          <w:sz w:val="24"/>
          <w:szCs w:val="24"/>
          <w:lang w:eastAsia="ru-RU"/>
        </w:rPr>
        <w:t>11.Приемы крепления заготовок.</w:t>
      </w:r>
    </w:p>
    <w:p w:rsidR="00C834F2" w:rsidRPr="00225E3D" w:rsidRDefault="00C834F2" w:rsidP="00C834F2">
      <w:pPr>
        <w:spacing w:after="0"/>
        <w:ind w:firstLine="709"/>
        <w:rPr>
          <w:rFonts w:ascii="Times New Roman" w:eastAsia="Times New Roman" w:hAnsi="Times New Roman" w:cs="Times New Roman"/>
          <w:sz w:val="24"/>
          <w:szCs w:val="24"/>
          <w:lang w:eastAsia="ru-RU"/>
        </w:rPr>
      </w:pPr>
      <w:r w:rsidRPr="00225E3D">
        <w:rPr>
          <w:rFonts w:ascii="Times New Roman" w:eastAsia="Times New Roman" w:hAnsi="Times New Roman" w:cs="Times New Roman"/>
          <w:i/>
          <w:iCs/>
          <w:color w:val="000000"/>
          <w:sz w:val="24"/>
          <w:szCs w:val="24"/>
          <w:lang w:eastAsia="ru-RU"/>
        </w:rPr>
        <w:t>Установка и закрепление заготовки;</w:t>
      </w:r>
    </w:p>
    <w:p w:rsidR="00C834F2" w:rsidRPr="00225E3D" w:rsidRDefault="00C834F2" w:rsidP="00C834F2">
      <w:pPr>
        <w:spacing w:after="0"/>
        <w:ind w:firstLine="709"/>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Установка подручника, установка задней бабки.</w:t>
      </w:r>
    </w:p>
    <w:p w:rsidR="00C834F2" w:rsidRPr="00225E3D" w:rsidRDefault="00C834F2" w:rsidP="00C834F2">
      <w:pPr>
        <w:spacing w:after="0"/>
        <w:ind w:firstLine="709"/>
        <w:rPr>
          <w:rFonts w:ascii="Times New Roman" w:eastAsia="Times New Roman" w:hAnsi="Times New Roman" w:cs="Times New Roman"/>
          <w:sz w:val="24"/>
          <w:szCs w:val="24"/>
          <w:lang w:eastAsia="ru-RU"/>
        </w:rPr>
      </w:pPr>
      <w:r w:rsidRPr="00225E3D">
        <w:rPr>
          <w:rFonts w:ascii="Times New Roman" w:eastAsia="Times New Roman" w:hAnsi="Times New Roman" w:cs="Times New Roman"/>
          <w:i/>
          <w:iCs/>
          <w:color w:val="000000"/>
          <w:sz w:val="24"/>
          <w:szCs w:val="24"/>
          <w:lang w:eastAsia="ru-RU"/>
        </w:rPr>
        <w:t>Правила и способы установки. Зазор, нажим, осевое положение. Регулировка высоты, прочности.</w:t>
      </w:r>
    </w:p>
    <w:p w:rsidR="00C834F2" w:rsidRPr="00132855" w:rsidRDefault="00C834F2" w:rsidP="00C834F2">
      <w:pPr>
        <w:spacing w:after="0"/>
        <w:ind w:firstLine="709"/>
        <w:rPr>
          <w:rFonts w:ascii="Times New Roman" w:eastAsia="Times New Roman" w:hAnsi="Times New Roman" w:cs="Times New Roman"/>
          <w:b/>
          <w:color w:val="000000"/>
          <w:sz w:val="24"/>
          <w:szCs w:val="24"/>
          <w:lang w:eastAsia="ru-RU"/>
        </w:rPr>
      </w:pPr>
      <w:r w:rsidRPr="00132855">
        <w:rPr>
          <w:rFonts w:ascii="Times New Roman" w:eastAsia="Times New Roman" w:hAnsi="Times New Roman" w:cs="Times New Roman"/>
          <w:b/>
          <w:color w:val="000000"/>
          <w:sz w:val="24"/>
          <w:szCs w:val="24"/>
          <w:lang w:eastAsia="ru-RU"/>
        </w:rPr>
        <w:t>12-13. Пробное точение. Приемы управления станком ТБ.</w:t>
      </w:r>
    </w:p>
    <w:p w:rsidR="00C834F2" w:rsidRPr="00225E3D" w:rsidRDefault="00C834F2" w:rsidP="00C834F2">
      <w:pPr>
        <w:spacing w:after="0"/>
        <w:ind w:firstLine="709"/>
        <w:rPr>
          <w:rFonts w:ascii="Times New Roman" w:eastAsia="Times New Roman" w:hAnsi="Times New Roman" w:cs="Times New Roman"/>
          <w:sz w:val="24"/>
          <w:szCs w:val="24"/>
          <w:lang w:eastAsia="ru-RU"/>
        </w:rPr>
      </w:pPr>
      <w:r w:rsidRPr="00225E3D">
        <w:rPr>
          <w:rFonts w:ascii="Times New Roman" w:eastAsia="Times New Roman" w:hAnsi="Times New Roman" w:cs="Times New Roman"/>
          <w:i/>
          <w:iCs/>
          <w:color w:val="000000"/>
          <w:sz w:val="24"/>
          <w:szCs w:val="24"/>
          <w:lang w:eastAsia="ru-RU"/>
        </w:rPr>
        <w:t>Способы контроля формы и размеров изделия; с устройством штангенциркуля, с шероховатостью поверхности, с допусками; выполнение практических работ</w:t>
      </w:r>
    </w:p>
    <w:p w:rsidR="00C834F2" w:rsidRPr="00132855" w:rsidRDefault="00C834F2" w:rsidP="00C834F2">
      <w:pPr>
        <w:spacing w:after="0"/>
        <w:ind w:firstLine="709"/>
        <w:rPr>
          <w:rFonts w:ascii="Times New Roman" w:eastAsia="Times New Roman" w:hAnsi="Times New Roman" w:cs="Times New Roman"/>
          <w:b/>
          <w:color w:val="000000"/>
          <w:sz w:val="24"/>
          <w:szCs w:val="24"/>
          <w:lang w:eastAsia="ru-RU"/>
        </w:rPr>
      </w:pPr>
      <w:r w:rsidRPr="00132855">
        <w:rPr>
          <w:rFonts w:ascii="Times New Roman" w:eastAsia="Times New Roman" w:hAnsi="Times New Roman" w:cs="Times New Roman"/>
          <w:b/>
          <w:color w:val="000000"/>
          <w:sz w:val="24"/>
          <w:szCs w:val="24"/>
          <w:lang w:eastAsia="ru-RU"/>
        </w:rPr>
        <w:t>14-29. Точение цилиндрических заготовок.</w:t>
      </w:r>
    </w:p>
    <w:p w:rsidR="00C834F2" w:rsidRPr="00225E3D" w:rsidRDefault="00C834F2" w:rsidP="00C834F2">
      <w:pPr>
        <w:spacing w:after="0"/>
        <w:ind w:firstLine="709"/>
        <w:rPr>
          <w:rFonts w:ascii="Times New Roman" w:eastAsia="Times New Roman" w:hAnsi="Times New Roman" w:cs="Times New Roman"/>
          <w:sz w:val="24"/>
          <w:szCs w:val="24"/>
          <w:lang w:eastAsia="ru-RU"/>
        </w:rPr>
      </w:pPr>
      <w:r w:rsidRPr="00225E3D">
        <w:rPr>
          <w:rFonts w:ascii="Times New Roman" w:eastAsia="Times New Roman" w:hAnsi="Times New Roman" w:cs="Times New Roman"/>
          <w:i/>
          <w:iCs/>
          <w:color w:val="000000"/>
          <w:sz w:val="24"/>
          <w:szCs w:val="24"/>
          <w:lang w:eastAsia="ru-RU"/>
        </w:rPr>
        <w:t>Технология изготовления деталей цилиндрической формы. Инструменты для данного вида работ. Правила безопасной работы. Визуальный и инструментальный контроль качества</w:t>
      </w:r>
    </w:p>
    <w:p w:rsidR="00C834F2" w:rsidRPr="00132855" w:rsidRDefault="00C834F2" w:rsidP="00C834F2">
      <w:pPr>
        <w:spacing w:after="0"/>
        <w:ind w:firstLine="709"/>
        <w:rPr>
          <w:rFonts w:ascii="Times New Roman" w:eastAsia="Times New Roman" w:hAnsi="Times New Roman" w:cs="Times New Roman"/>
          <w:b/>
          <w:sz w:val="24"/>
          <w:szCs w:val="24"/>
          <w:lang w:eastAsia="ru-RU"/>
        </w:rPr>
      </w:pPr>
      <w:r w:rsidRPr="00132855">
        <w:rPr>
          <w:rFonts w:ascii="Times New Roman" w:eastAsia="Times New Roman" w:hAnsi="Times New Roman" w:cs="Times New Roman"/>
          <w:b/>
          <w:color w:val="000000"/>
          <w:sz w:val="24"/>
          <w:szCs w:val="24"/>
          <w:lang w:eastAsia="ru-RU"/>
        </w:rPr>
        <w:t>30-44. Шлифование и отделка изделия.</w:t>
      </w:r>
    </w:p>
    <w:p w:rsidR="00C834F2" w:rsidRPr="00225E3D" w:rsidRDefault="00C834F2" w:rsidP="00C834F2">
      <w:pPr>
        <w:spacing w:after="0"/>
        <w:ind w:firstLine="709"/>
        <w:rPr>
          <w:rFonts w:ascii="Times New Roman" w:eastAsia="Times New Roman" w:hAnsi="Times New Roman" w:cs="Times New Roman"/>
          <w:sz w:val="24"/>
          <w:szCs w:val="24"/>
          <w:lang w:eastAsia="ru-RU"/>
        </w:rPr>
      </w:pPr>
      <w:r w:rsidRPr="00225E3D">
        <w:rPr>
          <w:rFonts w:ascii="Times New Roman" w:eastAsia="Times New Roman" w:hAnsi="Times New Roman" w:cs="Times New Roman"/>
          <w:i/>
          <w:iCs/>
          <w:color w:val="000000"/>
          <w:sz w:val="24"/>
          <w:szCs w:val="24"/>
          <w:lang w:eastAsia="ru-RU"/>
        </w:rPr>
        <w:t>Приемы работы: вдоль, поперек волокон, круговые движения. Использование брусков</w:t>
      </w:r>
    </w:p>
    <w:p w:rsidR="00C834F2" w:rsidRPr="00132855" w:rsidRDefault="00C834F2" w:rsidP="00C834F2">
      <w:pPr>
        <w:spacing w:after="0"/>
        <w:ind w:firstLine="709"/>
        <w:rPr>
          <w:rFonts w:ascii="Times New Roman" w:eastAsia="Times New Roman" w:hAnsi="Times New Roman" w:cs="Times New Roman"/>
          <w:b/>
          <w:color w:val="000000"/>
          <w:sz w:val="24"/>
          <w:szCs w:val="24"/>
          <w:lang w:eastAsia="ru-RU"/>
        </w:rPr>
      </w:pPr>
      <w:r w:rsidRPr="00132855">
        <w:rPr>
          <w:rFonts w:ascii="Times New Roman" w:eastAsia="Times New Roman" w:hAnsi="Times New Roman" w:cs="Times New Roman"/>
          <w:b/>
          <w:color w:val="000000"/>
          <w:sz w:val="24"/>
          <w:szCs w:val="24"/>
          <w:lang w:eastAsia="ru-RU"/>
        </w:rPr>
        <w:t>45-59. Коническое и фасонное точение.</w:t>
      </w:r>
    </w:p>
    <w:p w:rsidR="00C834F2" w:rsidRPr="00225E3D" w:rsidRDefault="00C834F2" w:rsidP="00C834F2">
      <w:pPr>
        <w:spacing w:after="0"/>
        <w:ind w:firstLine="709"/>
        <w:rPr>
          <w:rFonts w:ascii="Times New Roman" w:eastAsia="Times New Roman" w:hAnsi="Times New Roman" w:cs="Times New Roman"/>
          <w:sz w:val="24"/>
          <w:szCs w:val="24"/>
          <w:lang w:eastAsia="ru-RU"/>
        </w:rPr>
      </w:pPr>
      <w:r w:rsidRPr="00225E3D">
        <w:rPr>
          <w:rFonts w:ascii="Times New Roman" w:eastAsia="Times New Roman" w:hAnsi="Times New Roman" w:cs="Times New Roman"/>
          <w:i/>
          <w:iCs/>
          <w:color w:val="000000"/>
          <w:sz w:val="24"/>
          <w:szCs w:val="24"/>
          <w:lang w:eastAsia="ru-RU"/>
        </w:rPr>
        <w:t>Технология изготовления деталей конической и фасонной форм. Инструменты для данного вида работ. Правила безопасной работы. Визуальный и инструментальный контроль качества</w:t>
      </w:r>
    </w:p>
    <w:p w:rsidR="00C834F2" w:rsidRPr="00132855" w:rsidRDefault="00C834F2" w:rsidP="00C834F2">
      <w:pPr>
        <w:spacing w:after="0"/>
        <w:ind w:firstLine="709"/>
        <w:rPr>
          <w:rFonts w:ascii="Times New Roman" w:eastAsia="Times New Roman" w:hAnsi="Times New Roman" w:cs="Times New Roman"/>
          <w:b/>
          <w:color w:val="000000"/>
          <w:sz w:val="24"/>
          <w:szCs w:val="24"/>
          <w:lang w:eastAsia="ru-RU"/>
        </w:rPr>
      </w:pPr>
      <w:r w:rsidRPr="00132855">
        <w:rPr>
          <w:rFonts w:ascii="Times New Roman" w:eastAsia="Times New Roman" w:hAnsi="Times New Roman" w:cs="Times New Roman"/>
          <w:b/>
          <w:color w:val="000000"/>
          <w:sz w:val="24"/>
          <w:szCs w:val="24"/>
          <w:lang w:eastAsia="ru-RU"/>
        </w:rPr>
        <w:t>60-61. Отделка изделия. Оценка.</w:t>
      </w:r>
    </w:p>
    <w:p w:rsidR="00C834F2" w:rsidRPr="00225E3D" w:rsidRDefault="00C834F2" w:rsidP="00C834F2">
      <w:pPr>
        <w:spacing w:after="0"/>
        <w:ind w:firstLine="709"/>
        <w:rPr>
          <w:rFonts w:ascii="Times New Roman" w:eastAsia="Times New Roman" w:hAnsi="Times New Roman" w:cs="Times New Roman"/>
          <w:sz w:val="24"/>
          <w:szCs w:val="24"/>
          <w:lang w:eastAsia="ru-RU"/>
        </w:rPr>
      </w:pPr>
      <w:r w:rsidRPr="00225E3D">
        <w:rPr>
          <w:rFonts w:ascii="Times New Roman" w:eastAsia="Times New Roman" w:hAnsi="Times New Roman" w:cs="Times New Roman"/>
          <w:i/>
          <w:iCs/>
          <w:color w:val="000000"/>
          <w:sz w:val="24"/>
          <w:szCs w:val="24"/>
          <w:lang w:eastAsia="ru-RU"/>
        </w:rPr>
        <w:t>Защитная и декоративная отделка изделия. Лакирование изделий из дерева. Правила безопасной работы. Зачистка как отделочная операция. Инструменты для опиливания и зачистки. Виды наждачных шкурок.</w:t>
      </w:r>
    </w:p>
    <w:p w:rsidR="00C834F2" w:rsidRPr="00132855" w:rsidRDefault="00C834F2" w:rsidP="00C834F2">
      <w:pPr>
        <w:spacing w:after="0"/>
        <w:ind w:firstLine="709"/>
        <w:rPr>
          <w:rFonts w:ascii="Times New Roman" w:eastAsia="Times New Roman" w:hAnsi="Times New Roman" w:cs="Times New Roman"/>
          <w:b/>
          <w:color w:val="000000"/>
          <w:sz w:val="24"/>
          <w:szCs w:val="24"/>
          <w:lang w:eastAsia="ru-RU"/>
        </w:rPr>
      </w:pPr>
      <w:r w:rsidRPr="00132855">
        <w:rPr>
          <w:rFonts w:ascii="Times New Roman" w:eastAsia="Times New Roman" w:hAnsi="Times New Roman" w:cs="Times New Roman"/>
          <w:b/>
          <w:color w:val="000000"/>
          <w:sz w:val="24"/>
          <w:szCs w:val="24"/>
          <w:lang w:eastAsia="ru-RU"/>
        </w:rPr>
        <w:t>62. Подведение итогов.</w:t>
      </w:r>
    </w:p>
    <w:p w:rsidR="00132855" w:rsidRDefault="00C834F2" w:rsidP="00C834F2">
      <w:pPr>
        <w:spacing w:after="0"/>
        <w:ind w:firstLine="709"/>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i/>
          <w:iCs/>
          <w:color w:val="000000"/>
          <w:sz w:val="24"/>
          <w:szCs w:val="24"/>
          <w:lang w:eastAsia="ru-RU"/>
        </w:rPr>
        <w:t>Организация выставки поделок в школе (поощрение и награждения учащихся).</w:t>
      </w:r>
      <w:r w:rsidRPr="00225E3D">
        <w:rPr>
          <w:rFonts w:ascii="Times New Roman" w:eastAsia="Times New Roman" w:hAnsi="Times New Roman" w:cs="Times New Roman"/>
          <w:color w:val="000000"/>
          <w:sz w:val="24"/>
          <w:szCs w:val="24"/>
          <w:shd w:val="clear" w:color="auto" w:fill="FFFFFF"/>
          <w:lang w:eastAsia="ru-RU"/>
        </w:rPr>
        <w:t> </w:t>
      </w:r>
    </w:p>
    <w:p w:rsidR="00132855" w:rsidRDefault="00132855" w:rsidP="00C834F2">
      <w:pPr>
        <w:spacing w:after="0"/>
        <w:ind w:firstLine="709"/>
        <w:rPr>
          <w:rFonts w:ascii="Times New Roman" w:eastAsia="Times New Roman" w:hAnsi="Times New Roman" w:cs="Times New Roman"/>
          <w:b/>
          <w:color w:val="000000"/>
          <w:sz w:val="24"/>
          <w:szCs w:val="24"/>
          <w:u w:val="single"/>
          <w:lang w:eastAsia="ru-RU"/>
        </w:rPr>
      </w:pPr>
    </w:p>
    <w:p w:rsidR="00132855" w:rsidRPr="00132855" w:rsidRDefault="00C834F2" w:rsidP="00C834F2">
      <w:pPr>
        <w:spacing w:after="0"/>
        <w:ind w:firstLine="709"/>
        <w:rPr>
          <w:rFonts w:ascii="Times New Roman" w:eastAsia="Times New Roman" w:hAnsi="Times New Roman" w:cs="Times New Roman"/>
          <w:b/>
          <w:color w:val="000000"/>
          <w:sz w:val="24"/>
          <w:szCs w:val="24"/>
          <w:lang w:eastAsia="ru-RU"/>
        </w:rPr>
      </w:pPr>
      <w:r w:rsidRPr="00132855">
        <w:rPr>
          <w:rFonts w:ascii="Times New Roman" w:eastAsia="Times New Roman" w:hAnsi="Times New Roman" w:cs="Times New Roman"/>
          <w:b/>
          <w:color w:val="000000"/>
          <w:sz w:val="24"/>
          <w:szCs w:val="24"/>
          <w:u w:val="single"/>
          <w:lang w:eastAsia="ru-RU"/>
        </w:rPr>
        <w:t>III Раздел «Ремонтные работы в быту»</w:t>
      </w:r>
      <w:r w:rsidRPr="00132855">
        <w:rPr>
          <w:rFonts w:ascii="Times New Roman" w:eastAsia="Times New Roman" w:hAnsi="Times New Roman" w:cs="Times New Roman"/>
          <w:b/>
          <w:color w:val="000000"/>
          <w:sz w:val="24"/>
          <w:szCs w:val="24"/>
          <w:shd w:val="clear" w:color="auto" w:fill="FFFFFF"/>
          <w:lang w:eastAsia="ru-RU"/>
        </w:rPr>
        <w:t> </w:t>
      </w:r>
      <w:r w:rsidRPr="00132855">
        <w:rPr>
          <w:rFonts w:ascii="Times New Roman" w:eastAsia="Times New Roman" w:hAnsi="Times New Roman" w:cs="Times New Roman"/>
          <w:b/>
          <w:color w:val="000000"/>
          <w:sz w:val="24"/>
          <w:szCs w:val="24"/>
          <w:u w:val="single"/>
          <w:lang w:eastAsia="ru-RU"/>
        </w:rPr>
        <w:t>(Хозяин дома)- 28часов.</w:t>
      </w:r>
      <w:r w:rsidRPr="00132855">
        <w:rPr>
          <w:rFonts w:ascii="Times New Roman" w:eastAsia="Times New Roman" w:hAnsi="Times New Roman" w:cs="Times New Roman"/>
          <w:b/>
          <w:color w:val="000000"/>
          <w:sz w:val="24"/>
          <w:szCs w:val="24"/>
          <w:shd w:val="clear" w:color="auto" w:fill="FFFFFF"/>
          <w:lang w:eastAsia="ru-RU"/>
        </w:rPr>
        <w:t> </w:t>
      </w:r>
    </w:p>
    <w:p w:rsidR="00C834F2" w:rsidRPr="00225E3D" w:rsidRDefault="00C834F2" w:rsidP="00C834F2">
      <w:pPr>
        <w:spacing w:after="0"/>
        <w:ind w:firstLine="709"/>
        <w:rPr>
          <w:rFonts w:ascii="Times New Roman" w:eastAsia="Times New Roman" w:hAnsi="Times New Roman" w:cs="Times New Roman"/>
          <w:sz w:val="24"/>
          <w:szCs w:val="24"/>
          <w:lang w:eastAsia="ru-RU"/>
        </w:rPr>
      </w:pPr>
      <w:r w:rsidRPr="00132855">
        <w:rPr>
          <w:rFonts w:ascii="Times New Roman" w:eastAsia="Times New Roman" w:hAnsi="Times New Roman" w:cs="Times New Roman"/>
          <w:b/>
          <w:color w:val="000000"/>
          <w:sz w:val="24"/>
          <w:szCs w:val="24"/>
          <w:shd w:val="clear" w:color="auto" w:fill="FFFFFF"/>
          <w:lang w:eastAsia="ru-RU"/>
        </w:rPr>
        <w:t>1-2. Ремонт мебели. Вводное занятие. Причины поломок. Исправление заводского брака ТБ. </w:t>
      </w:r>
      <w:r w:rsidR="00132855" w:rsidRPr="00132855">
        <w:rPr>
          <w:rFonts w:ascii="Times New Roman" w:eastAsia="Times New Roman" w:hAnsi="Times New Roman" w:cs="Times New Roman"/>
          <w:b/>
          <w:color w:val="000000"/>
          <w:sz w:val="24"/>
          <w:szCs w:val="24"/>
          <w:lang w:eastAsia="ru-RU"/>
        </w:rPr>
        <w:br/>
      </w:r>
      <w:r w:rsidRPr="00225E3D">
        <w:rPr>
          <w:rFonts w:ascii="Times New Roman" w:eastAsia="Times New Roman" w:hAnsi="Times New Roman" w:cs="Times New Roman"/>
          <w:i/>
          <w:iCs/>
          <w:color w:val="000000"/>
          <w:sz w:val="24"/>
          <w:szCs w:val="24"/>
          <w:lang w:eastAsia="ru-RU"/>
        </w:rPr>
        <w:lastRenderedPageBreak/>
        <w:t>Интерьер жилых помещений. Требования к интерьеру. Предметы интерьера. Рациональное размещение мебели в комнатах различного назначения</w:t>
      </w:r>
    </w:p>
    <w:p w:rsidR="00C834F2" w:rsidRPr="00132855" w:rsidRDefault="00C834F2" w:rsidP="00C834F2">
      <w:pPr>
        <w:spacing w:after="0"/>
        <w:ind w:firstLine="709"/>
        <w:rPr>
          <w:rFonts w:ascii="Times New Roman" w:eastAsia="Times New Roman" w:hAnsi="Times New Roman" w:cs="Times New Roman"/>
          <w:b/>
          <w:color w:val="000000"/>
          <w:sz w:val="24"/>
          <w:szCs w:val="24"/>
          <w:lang w:eastAsia="ru-RU"/>
        </w:rPr>
      </w:pPr>
      <w:r w:rsidRPr="00132855">
        <w:rPr>
          <w:rFonts w:ascii="Times New Roman" w:eastAsia="Times New Roman" w:hAnsi="Times New Roman" w:cs="Times New Roman"/>
          <w:b/>
          <w:color w:val="000000"/>
          <w:sz w:val="24"/>
          <w:szCs w:val="24"/>
          <w:lang w:eastAsia="ru-RU"/>
        </w:rPr>
        <w:t>3-4. Мебельная фурнитура. Петли, магнитные держатели.</w:t>
      </w:r>
    </w:p>
    <w:p w:rsidR="00C834F2" w:rsidRPr="00225E3D" w:rsidRDefault="00C834F2" w:rsidP="00132855">
      <w:pPr>
        <w:spacing w:after="0"/>
        <w:rPr>
          <w:rFonts w:ascii="Times New Roman" w:eastAsia="Times New Roman" w:hAnsi="Times New Roman" w:cs="Times New Roman"/>
          <w:sz w:val="24"/>
          <w:szCs w:val="24"/>
          <w:lang w:eastAsia="ru-RU"/>
        </w:rPr>
      </w:pPr>
      <w:r w:rsidRPr="00225E3D">
        <w:rPr>
          <w:rFonts w:ascii="Times New Roman" w:eastAsia="Times New Roman" w:hAnsi="Times New Roman" w:cs="Times New Roman"/>
          <w:i/>
          <w:iCs/>
          <w:color w:val="000000"/>
          <w:sz w:val="24"/>
          <w:szCs w:val="24"/>
          <w:lang w:eastAsia="ru-RU"/>
        </w:rPr>
        <w:t>Виды и назначения. Правила хранения.</w:t>
      </w:r>
    </w:p>
    <w:p w:rsidR="00C834F2" w:rsidRPr="00132855" w:rsidRDefault="00C834F2" w:rsidP="00C834F2">
      <w:pPr>
        <w:spacing w:after="0"/>
        <w:ind w:firstLine="709"/>
        <w:rPr>
          <w:rFonts w:ascii="Times New Roman" w:eastAsia="Times New Roman" w:hAnsi="Times New Roman" w:cs="Times New Roman"/>
          <w:b/>
          <w:color w:val="000000"/>
          <w:sz w:val="24"/>
          <w:szCs w:val="24"/>
          <w:lang w:eastAsia="ru-RU"/>
        </w:rPr>
      </w:pPr>
      <w:r w:rsidRPr="00132855">
        <w:rPr>
          <w:rFonts w:ascii="Times New Roman" w:eastAsia="Times New Roman" w:hAnsi="Times New Roman" w:cs="Times New Roman"/>
          <w:b/>
          <w:color w:val="000000"/>
          <w:sz w:val="24"/>
          <w:szCs w:val="24"/>
          <w:lang w:eastAsia="ru-RU"/>
        </w:rPr>
        <w:t>5-8. Установка петель, магнитных держателей.</w:t>
      </w:r>
    </w:p>
    <w:p w:rsidR="00C834F2" w:rsidRPr="00225E3D" w:rsidRDefault="00C834F2" w:rsidP="00132855">
      <w:pPr>
        <w:spacing w:after="0"/>
        <w:rPr>
          <w:rFonts w:ascii="Times New Roman" w:eastAsia="Times New Roman" w:hAnsi="Times New Roman" w:cs="Times New Roman"/>
          <w:sz w:val="24"/>
          <w:szCs w:val="24"/>
          <w:lang w:eastAsia="ru-RU"/>
        </w:rPr>
      </w:pPr>
      <w:r w:rsidRPr="00225E3D">
        <w:rPr>
          <w:rFonts w:ascii="Times New Roman" w:eastAsia="Times New Roman" w:hAnsi="Times New Roman" w:cs="Times New Roman"/>
          <w:i/>
          <w:iCs/>
          <w:color w:val="000000"/>
          <w:sz w:val="24"/>
          <w:szCs w:val="24"/>
          <w:lang w:eastAsia="ru-RU"/>
        </w:rPr>
        <w:t>Технология крепления петель. Технология установки магнитных держателей, (оконные створки, двери). Правила безопасной работы</w:t>
      </w:r>
    </w:p>
    <w:p w:rsidR="00C834F2" w:rsidRPr="00132855" w:rsidRDefault="00C834F2" w:rsidP="00C834F2">
      <w:pPr>
        <w:spacing w:after="0"/>
        <w:ind w:firstLine="709"/>
        <w:rPr>
          <w:rFonts w:ascii="Times New Roman" w:eastAsia="Times New Roman" w:hAnsi="Times New Roman" w:cs="Times New Roman"/>
          <w:b/>
          <w:color w:val="000000"/>
          <w:sz w:val="24"/>
          <w:szCs w:val="24"/>
          <w:lang w:eastAsia="ru-RU"/>
        </w:rPr>
      </w:pPr>
      <w:r w:rsidRPr="00132855">
        <w:rPr>
          <w:rFonts w:ascii="Times New Roman" w:eastAsia="Times New Roman" w:hAnsi="Times New Roman" w:cs="Times New Roman"/>
          <w:b/>
          <w:color w:val="000000"/>
          <w:sz w:val="24"/>
          <w:szCs w:val="24"/>
          <w:lang w:eastAsia="ru-RU"/>
        </w:rPr>
        <w:t>9-10. Дверные замки — виды. Замена замков. Устройство, ремонт.</w:t>
      </w:r>
    </w:p>
    <w:p w:rsidR="00C834F2" w:rsidRPr="00225E3D" w:rsidRDefault="00C834F2" w:rsidP="00132855">
      <w:pPr>
        <w:spacing w:after="0"/>
        <w:rPr>
          <w:rFonts w:ascii="Times New Roman" w:eastAsia="Times New Roman" w:hAnsi="Times New Roman" w:cs="Times New Roman"/>
          <w:sz w:val="24"/>
          <w:szCs w:val="24"/>
          <w:lang w:eastAsia="ru-RU"/>
        </w:rPr>
      </w:pPr>
      <w:r w:rsidRPr="00225E3D">
        <w:rPr>
          <w:rFonts w:ascii="Times New Roman" w:eastAsia="Times New Roman" w:hAnsi="Times New Roman" w:cs="Times New Roman"/>
          <w:i/>
          <w:iCs/>
          <w:color w:val="000000"/>
          <w:sz w:val="24"/>
          <w:szCs w:val="24"/>
          <w:lang w:eastAsia="ru-RU"/>
        </w:rPr>
        <w:t>Виды дверных замков и их устройство. Инструменты для ремонта дверных замков. Правила безопасной работы</w:t>
      </w:r>
    </w:p>
    <w:p w:rsidR="00C834F2" w:rsidRPr="00132855" w:rsidRDefault="00C834F2" w:rsidP="00C834F2">
      <w:pPr>
        <w:spacing w:after="0"/>
        <w:ind w:firstLine="709"/>
        <w:rPr>
          <w:rFonts w:ascii="Times New Roman" w:eastAsia="Times New Roman" w:hAnsi="Times New Roman" w:cs="Times New Roman"/>
          <w:b/>
          <w:color w:val="000000"/>
          <w:sz w:val="24"/>
          <w:szCs w:val="24"/>
          <w:lang w:eastAsia="ru-RU"/>
        </w:rPr>
      </w:pPr>
      <w:r w:rsidRPr="00132855">
        <w:rPr>
          <w:rFonts w:ascii="Times New Roman" w:eastAsia="Times New Roman" w:hAnsi="Times New Roman" w:cs="Times New Roman"/>
          <w:b/>
          <w:color w:val="000000"/>
          <w:sz w:val="24"/>
          <w:szCs w:val="24"/>
          <w:lang w:eastAsia="ru-RU"/>
        </w:rPr>
        <w:t>11-17. Врезка дверного замка. Приемы. Разметка, установка, крепление.</w:t>
      </w:r>
    </w:p>
    <w:p w:rsidR="00C834F2" w:rsidRPr="00225E3D" w:rsidRDefault="00C834F2" w:rsidP="00132855">
      <w:pPr>
        <w:spacing w:after="0"/>
        <w:rPr>
          <w:rFonts w:ascii="Times New Roman" w:eastAsia="Times New Roman" w:hAnsi="Times New Roman" w:cs="Times New Roman"/>
          <w:sz w:val="24"/>
          <w:szCs w:val="24"/>
          <w:lang w:eastAsia="ru-RU"/>
        </w:rPr>
      </w:pPr>
      <w:r w:rsidRPr="00225E3D">
        <w:rPr>
          <w:rFonts w:ascii="Times New Roman" w:eastAsia="Times New Roman" w:hAnsi="Times New Roman" w:cs="Times New Roman"/>
          <w:i/>
          <w:iCs/>
          <w:color w:val="000000"/>
          <w:sz w:val="24"/>
          <w:szCs w:val="24"/>
          <w:lang w:eastAsia="ru-RU"/>
        </w:rPr>
        <w:t>Инструменты для установки дверных замков. Технология установки дверных замков. Правила безопасной работы</w:t>
      </w:r>
    </w:p>
    <w:p w:rsidR="00C834F2" w:rsidRPr="00132855" w:rsidRDefault="00C834F2" w:rsidP="00C834F2">
      <w:pPr>
        <w:spacing w:after="0"/>
        <w:ind w:firstLine="709"/>
        <w:rPr>
          <w:rFonts w:ascii="Times New Roman" w:eastAsia="Times New Roman" w:hAnsi="Times New Roman" w:cs="Times New Roman"/>
          <w:b/>
          <w:color w:val="000000"/>
          <w:sz w:val="24"/>
          <w:szCs w:val="24"/>
          <w:lang w:eastAsia="ru-RU"/>
        </w:rPr>
      </w:pPr>
      <w:r w:rsidRPr="00132855">
        <w:rPr>
          <w:rFonts w:ascii="Times New Roman" w:eastAsia="Times New Roman" w:hAnsi="Times New Roman" w:cs="Times New Roman"/>
          <w:b/>
          <w:color w:val="000000"/>
          <w:sz w:val="24"/>
          <w:szCs w:val="24"/>
          <w:lang w:eastAsia="ru-RU"/>
        </w:rPr>
        <w:t>18-25. Клеевые соединения, столярный клей. Способы склеивания.</w:t>
      </w:r>
    </w:p>
    <w:p w:rsidR="00C834F2" w:rsidRPr="00225E3D" w:rsidRDefault="00C834F2" w:rsidP="00132855">
      <w:pPr>
        <w:spacing w:after="0"/>
        <w:rPr>
          <w:rFonts w:ascii="Times New Roman" w:eastAsia="Times New Roman" w:hAnsi="Times New Roman" w:cs="Times New Roman"/>
          <w:sz w:val="24"/>
          <w:szCs w:val="24"/>
          <w:lang w:eastAsia="ru-RU"/>
        </w:rPr>
      </w:pPr>
      <w:r w:rsidRPr="00225E3D">
        <w:rPr>
          <w:rFonts w:ascii="Times New Roman" w:eastAsia="Times New Roman" w:hAnsi="Times New Roman" w:cs="Times New Roman"/>
          <w:i/>
          <w:iCs/>
          <w:color w:val="000000"/>
          <w:sz w:val="24"/>
          <w:szCs w:val="24"/>
          <w:lang w:eastAsia="ru-RU"/>
        </w:rPr>
        <w:t>Соединение деталей изделия на клей. Виды клея. Правила безопасной работы с ним. Зачистка как отделочная операция.</w:t>
      </w:r>
      <w:r w:rsidRPr="00225E3D">
        <w:rPr>
          <w:rFonts w:ascii="Times New Roman" w:eastAsia="Times New Roman" w:hAnsi="Times New Roman" w:cs="Times New Roman"/>
          <w:color w:val="000000"/>
          <w:sz w:val="24"/>
          <w:szCs w:val="24"/>
          <w:shd w:val="clear" w:color="auto" w:fill="FFFFFF"/>
          <w:lang w:eastAsia="ru-RU"/>
        </w:rPr>
        <w:t> </w:t>
      </w:r>
      <w:r w:rsidRPr="00225E3D">
        <w:rPr>
          <w:rFonts w:ascii="Times New Roman" w:eastAsia="Times New Roman" w:hAnsi="Times New Roman" w:cs="Times New Roman"/>
          <w:i/>
          <w:iCs/>
          <w:color w:val="000000"/>
          <w:sz w:val="24"/>
          <w:szCs w:val="24"/>
          <w:lang w:eastAsia="ru-RU"/>
        </w:rPr>
        <w:t>Инструменты для зачистки. Виды наждачных шкурок</w:t>
      </w:r>
    </w:p>
    <w:p w:rsidR="00C834F2" w:rsidRPr="00132855" w:rsidRDefault="00C834F2" w:rsidP="00C834F2">
      <w:pPr>
        <w:spacing w:after="0"/>
        <w:ind w:firstLine="709"/>
        <w:rPr>
          <w:rFonts w:ascii="Times New Roman" w:eastAsia="Times New Roman" w:hAnsi="Times New Roman" w:cs="Times New Roman"/>
          <w:b/>
          <w:color w:val="000000"/>
          <w:sz w:val="24"/>
          <w:szCs w:val="24"/>
          <w:lang w:eastAsia="ru-RU"/>
        </w:rPr>
      </w:pPr>
      <w:r w:rsidRPr="00132855">
        <w:rPr>
          <w:rFonts w:ascii="Times New Roman" w:eastAsia="Times New Roman" w:hAnsi="Times New Roman" w:cs="Times New Roman"/>
          <w:b/>
          <w:color w:val="000000"/>
          <w:sz w:val="24"/>
          <w:szCs w:val="24"/>
          <w:lang w:eastAsia="ru-RU"/>
        </w:rPr>
        <w:t>26-28. Подведение итогов.</w:t>
      </w:r>
    </w:p>
    <w:p w:rsidR="00C834F2" w:rsidRPr="00225E3D" w:rsidRDefault="00C834F2" w:rsidP="00C834F2">
      <w:pPr>
        <w:spacing w:after="0"/>
        <w:ind w:firstLine="709"/>
        <w:jc w:val="both"/>
        <w:rPr>
          <w:rFonts w:ascii="Times New Roman" w:eastAsia="Times New Roman" w:hAnsi="Times New Roman" w:cs="Times New Roman"/>
          <w:color w:val="000000"/>
          <w:sz w:val="24"/>
          <w:szCs w:val="24"/>
          <w:shd w:val="clear" w:color="auto" w:fill="FFFFFF"/>
          <w:lang w:eastAsia="ru-RU"/>
        </w:rPr>
      </w:pPr>
      <w:r w:rsidRPr="00225E3D">
        <w:rPr>
          <w:rFonts w:ascii="Times New Roman" w:eastAsia="Times New Roman" w:hAnsi="Times New Roman" w:cs="Times New Roman"/>
          <w:i/>
          <w:iCs/>
          <w:color w:val="000000"/>
          <w:sz w:val="24"/>
          <w:szCs w:val="24"/>
          <w:lang w:eastAsia="ru-RU"/>
        </w:rPr>
        <w:t>Экскурсия-посещение выставки декоративно-прикладного искусства. Организация выставки поделок в школе (поощрение и награждения учащихся).</w:t>
      </w:r>
      <w:r w:rsidRPr="00225E3D">
        <w:rPr>
          <w:rFonts w:ascii="Times New Roman" w:eastAsia="Times New Roman" w:hAnsi="Times New Roman" w:cs="Times New Roman"/>
          <w:color w:val="000000"/>
          <w:sz w:val="24"/>
          <w:szCs w:val="24"/>
          <w:shd w:val="clear" w:color="auto" w:fill="FFFFFF"/>
          <w:lang w:eastAsia="ru-RU"/>
        </w:rPr>
        <w:t> </w:t>
      </w:r>
    </w:p>
    <w:p w:rsidR="00C834F2" w:rsidRDefault="00C834F2">
      <w:pPr>
        <w:rPr>
          <w:rFonts w:ascii="Times New Roman" w:eastAsia="Times New Roman" w:hAnsi="Times New Roman" w:cs="Times New Roman"/>
          <w:b/>
          <w:color w:val="000000"/>
          <w:sz w:val="24"/>
          <w:szCs w:val="24"/>
          <w:lang w:bidi="en-US"/>
        </w:rPr>
      </w:pPr>
      <w:r>
        <w:rPr>
          <w:rFonts w:ascii="Times New Roman" w:eastAsia="Times New Roman" w:hAnsi="Times New Roman" w:cs="Times New Roman"/>
          <w:b/>
          <w:color w:val="000000"/>
          <w:sz w:val="24"/>
          <w:szCs w:val="24"/>
          <w:lang w:bidi="en-US"/>
        </w:rPr>
        <w:br w:type="page"/>
      </w:r>
    </w:p>
    <w:p w:rsidR="00BC3218" w:rsidRDefault="00BC3218" w:rsidP="00132855">
      <w:pPr>
        <w:pStyle w:val="1"/>
        <w:jc w:val="center"/>
        <w:rPr>
          <w:rFonts w:ascii="Times New Roman" w:eastAsia="Times New Roman" w:hAnsi="Times New Roman" w:cs="Times New Roman"/>
          <w:color w:val="000000"/>
          <w:sz w:val="24"/>
          <w:szCs w:val="24"/>
          <w:lang w:bidi="en-US"/>
        </w:rPr>
      </w:pPr>
      <w:bookmarkStart w:id="4" w:name="_Toc4174300"/>
      <w:r w:rsidRPr="00225E3D">
        <w:rPr>
          <w:rFonts w:ascii="Times New Roman" w:eastAsia="Times New Roman" w:hAnsi="Times New Roman" w:cs="Times New Roman"/>
          <w:color w:val="000000"/>
          <w:sz w:val="24"/>
          <w:szCs w:val="24"/>
          <w:lang w:bidi="en-US"/>
        </w:rPr>
        <w:lastRenderedPageBreak/>
        <w:t>ПЛАНИРУЕМЫЕ РЕЗУЛЬТАТЫ ОСВОЕНИЯ РЕАЛИЗАЦИИ ПРОГРАММЫ</w:t>
      </w:r>
      <w:bookmarkEnd w:id="4"/>
    </w:p>
    <w:p w:rsidR="00132855" w:rsidRPr="00132855" w:rsidRDefault="00132855" w:rsidP="00132855">
      <w:pPr>
        <w:spacing w:after="0"/>
        <w:rPr>
          <w:lang w:bidi="en-US"/>
        </w:rPr>
      </w:pPr>
    </w:p>
    <w:p w:rsidR="00AF4963" w:rsidRPr="00225E3D" w:rsidRDefault="00AF4963" w:rsidP="00132855">
      <w:pPr>
        <w:shd w:val="clear" w:color="auto" w:fill="000000" w:themeFill="background1"/>
        <w:spacing w:after="0"/>
        <w:ind w:firstLine="709"/>
        <w:jc w:val="both"/>
        <w:rPr>
          <w:rFonts w:ascii="Times New Roman" w:eastAsia="Times New Roman" w:hAnsi="Times New Roman" w:cs="Times New Roman"/>
          <w:b/>
          <w:sz w:val="24"/>
          <w:szCs w:val="24"/>
          <w:lang w:eastAsia="ru-RU"/>
        </w:rPr>
      </w:pPr>
      <w:r w:rsidRPr="00225E3D">
        <w:rPr>
          <w:rFonts w:ascii="Times New Roman" w:eastAsia="Times New Roman" w:hAnsi="Times New Roman" w:cs="Times New Roman"/>
          <w:b/>
          <w:sz w:val="24"/>
          <w:szCs w:val="24"/>
          <w:u w:val="single"/>
          <w:lang w:eastAsia="ru-RU"/>
        </w:rPr>
        <w:t xml:space="preserve">К концу </w:t>
      </w:r>
      <w:r w:rsidR="00DF6190" w:rsidRPr="00225E3D">
        <w:rPr>
          <w:rFonts w:ascii="Times New Roman" w:eastAsia="Times New Roman" w:hAnsi="Times New Roman" w:cs="Times New Roman"/>
          <w:b/>
          <w:sz w:val="24"/>
          <w:szCs w:val="24"/>
          <w:u w:val="single"/>
          <w:lang w:eastAsia="ru-RU"/>
        </w:rPr>
        <w:t xml:space="preserve">учебного года </w:t>
      </w:r>
      <w:r w:rsidR="00D00218" w:rsidRPr="00225E3D">
        <w:rPr>
          <w:rFonts w:ascii="Times New Roman" w:eastAsia="Times New Roman" w:hAnsi="Times New Roman" w:cs="Times New Roman"/>
          <w:b/>
          <w:sz w:val="24"/>
          <w:szCs w:val="24"/>
          <w:u w:val="single"/>
          <w:lang w:eastAsia="ru-RU"/>
        </w:rPr>
        <w:t>учащиеся</w:t>
      </w:r>
      <w:r w:rsidRPr="00225E3D">
        <w:rPr>
          <w:rFonts w:ascii="Times New Roman" w:eastAsia="Times New Roman" w:hAnsi="Times New Roman" w:cs="Times New Roman"/>
          <w:b/>
          <w:sz w:val="24"/>
          <w:szCs w:val="24"/>
          <w:u w:val="single"/>
          <w:shd w:val="clear" w:color="auto" w:fill="000000" w:themeFill="background1"/>
          <w:lang w:eastAsia="ru-RU"/>
        </w:rPr>
        <w:t xml:space="preserve"> </w:t>
      </w:r>
      <w:r w:rsidR="007916A4" w:rsidRPr="00225E3D">
        <w:rPr>
          <w:rFonts w:ascii="Times New Roman" w:eastAsia="Times New Roman" w:hAnsi="Times New Roman" w:cs="Times New Roman"/>
          <w:b/>
          <w:sz w:val="24"/>
          <w:szCs w:val="24"/>
          <w:u w:val="single"/>
          <w:shd w:val="clear" w:color="auto" w:fill="000000" w:themeFill="background1"/>
          <w:lang w:eastAsia="ru-RU"/>
        </w:rPr>
        <w:t>будут</w:t>
      </w:r>
      <w:r w:rsidR="007916A4" w:rsidRPr="00225E3D">
        <w:rPr>
          <w:rFonts w:ascii="Times New Roman" w:eastAsia="Times New Roman" w:hAnsi="Times New Roman" w:cs="Times New Roman"/>
          <w:b/>
          <w:sz w:val="24"/>
          <w:szCs w:val="24"/>
          <w:u w:val="single"/>
          <w:lang w:eastAsia="ru-RU"/>
        </w:rPr>
        <w:t xml:space="preserve"> </w:t>
      </w:r>
      <w:r w:rsidRPr="00225E3D">
        <w:rPr>
          <w:rFonts w:ascii="Times New Roman" w:eastAsia="Times New Roman" w:hAnsi="Times New Roman" w:cs="Times New Roman"/>
          <w:b/>
          <w:sz w:val="24"/>
          <w:szCs w:val="24"/>
          <w:u w:val="single"/>
          <w:lang w:eastAsia="ru-RU"/>
        </w:rPr>
        <w:t>знать: </w:t>
      </w:r>
    </w:p>
    <w:p w:rsidR="00AF4963" w:rsidRPr="00225E3D" w:rsidRDefault="00AF4963" w:rsidP="00132855">
      <w:pPr>
        <w:numPr>
          <w:ilvl w:val="0"/>
          <w:numId w:val="7"/>
        </w:numPr>
        <w:spacing w:after="0"/>
        <w:ind w:left="0"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роль техники и технологии художественной обработки материалов в развитии цивилизации; </w:t>
      </w:r>
    </w:p>
    <w:p w:rsidR="00AF4963" w:rsidRPr="00225E3D" w:rsidRDefault="00AF4963" w:rsidP="00132855">
      <w:pPr>
        <w:numPr>
          <w:ilvl w:val="0"/>
          <w:numId w:val="7"/>
        </w:numPr>
        <w:spacing w:after="0"/>
        <w:ind w:left="0"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принципы работы, назначение и устройство основных технологических машин (сверлильный и токарный станки), инструментов (ножовка, рубанок, лобзик и др.), электроинструментов (</w:t>
      </w:r>
      <w:proofErr w:type="spellStart"/>
      <w:r w:rsidRPr="00225E3D">
        <w:rPr>
          <w:rFonts w:ascii="Times New Roman" w:eastAsia="Times New Roman" w:hAnsi="Times New Roman" w:cs="Times New Roman"/>
          <w:color w:val="000000"/>
          <w:sz w:val="24"/>
          <w:szCs w:val="24"/>
          <w:lang w:eastAsia="ru-RU"/>
        </w:rPr>
        <w:t>эл</w:t>
      </w:r>
      <w:r w:rsidR="00132855">
        <w:rPr>
          <w:rFonts w:ascii="Times New Roman" w:eastAsia="Times New Roman" w:hAnsi="Times New Roman" w:cs="Times New Roman"/>
          <w:color w:val="000000"/>
          <w:sz w:val="24"/>
          <w:szCs w:val="24"/>
          <w:lang w:eastAsia="ru-RU"/>
        </w:rPr>
        <w:t>ектро</w:t>
      </w:r>
      <w:r w:rsidRPr="00225E3D">
        <w:rPr>
          <w:rFonts w:ascii="Times New Roman" w:eastAsia="Times New Roman" w:hAnsi="Times New Roman" w:cs="Times New Roman"/>
          <w:color w:val="000000"/>
          <w:sz w:val="24"/>
          <w:szCs w:val="24"/>
          <w:lang w:eastAsia="ru-RU"/>
        </w:rPr>
        <w:t>лобзик</w:t>
      </w:r>
      <w:proofErr w:type="spellEnd"/>
      <w:r w:rsidRPr="00225E3D">
        <w:rPr>
          <w:rFonts w:ascii="Times New Roman" w:eastAsia="Times New Roman" w:hAnsi="Times New Roman" w:cs="Times New Roman"/>
          <w:color w:val="000000"/>
          <w:sz w:val="24"/>
          <w:szCs w:val="24"/>
          <w:lang w:eastAsia="ru-RU"/>
        </w:rPr>
        <w:t xml:space="preserve">, </w:t>
      </w:r>
      <w:proofErr w:type="spellStart"/>
      <w:r w:rsidRPr="00225E3D">
        <w:rPr>
          <w:rFonts w:ascii="Times New Roman" w:eastAsia="Times New Roman" w:hAnsi="Times New Roman" w:cs="Times New Roman"/>
          <w:color w:val="000000"/>
          <w:sz w:val="24"/>
          <w:szCs w:val="24"/>
          <w:lang w:eastAsia="ru-RU"/>
        </w:rPr>
        <w:t>эл</w:t>
      </w:r>
      <w:r w:rsidR="00132855">
        <w:rPr>
          <w:rFonts w:ascii="Times New Roman" w:eastAsia="Times New Roman" w:hAnsi="Times New Roman" w:cs="Times New Roman"/>
          <w:color w:val="000000"/>
          <w:sz w:val="24"/>
          <w:szCs w:val="24"/>
          <w:lang w:eastAsia="ru-RU"/>
        </w:rPr>
        <w:t>ектро</w:t>
      </w:r>
      <w:r w:rsidRPr="00225E3D">
        <w:rPr>
          <w:rFonts w:ascii="Times New Roman" w:eastAsia="Times New Roman" w:hAnsi="Times New Roman" w:cs="Times New Roman"/>
          <w:color w:val="000000"/>
          <w:sz w:val="24"/>
          <w:szCs w:val="24"/>
          <w:lang w:eastAsia="ru-RU"/>
        </w:rPr>
        <w:t>рубанок</w:t>
      </w:r>
      <w:proofErr w:type="spellEnd"/>
      <w:r w:rsidRPr="00225E3D">
        <w:rPr>
          <w:rFonts w:ascii="Times New Roman" w:eastAsia="Times New Roman" w:hAnsi="Times New Roman" w:cs="Times New Roman"/>
          <w:color w:val="000000"/>
          <w:sz w:val="24"/>
          <w:szCs w:val="24"/>
          <w:lang w:eastAsia="ru-RU"/>
        </w:rPr>
        <w:t>); </w:t>
      </w:r>
    </w:p>
    <w:p w:rsidR="00AF4963" w:rsidRPr="00225E3D" w:rsidRDefault="00AF4963" w:rsidP="00132855">
      <w:pPr>
        <w:numPr>
          <w:ilvl w:val="0"/>
          <w:numId w:val="7"/>
        </w:numPr>
        <w:spacing w:after="0"/>
        <w:ind w:left="0"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свойства наиболее распространенных конструкционных материалов (при выборе материала – древесины или фанеры для выполнения проекта); </w:t>
      </w:r>
    </w:p>
    <w:p w:rsidR="00AF4963" w:rsidRPr="00225E3D" w:rsidRDefault="00AF4963" w:rsidP="00132855">
      <w:pPr>
        <w:numPr>
          <w:ilvl w:val="0"/>
          <w:numId w:val="7"/>
        </w:numPr>
        <w:spacing w:after="0"/>
        <w:ind w:left="0"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традиционные и новейшие технологии художественной обработки древесины; </w:t>
      </w:r>
    </w:p>
    <w:p w:rsidR="00AF4963" w:rsidRPr="00225E3D" w:rsidRDefault="00AF4963" w:rsidP="00132855">
      <w:pPr>
        <w:numPr>
          <w:ilvl w:val="0"/>
          <w:numId w:val="7"/>
        </w:numPr>
        <w:spacing w:after="0"/>
        <w:ind w:left="0"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возможность и область применения ПЭВМ в современном производстве; </w:t>
      </w:r>
    </w:p>
    <w:p w:rsidR="00AF4963" w:rsidRPr="00225E3D" w:rsidRDefault="00AF4963" w:rsidP="00132855">
      <w:pPr>
        <w:numPr>
          <w:ilvl w:val="0"/>
          <w:numId w:val="7"/>
        </w:numPr>
        <w:spacing w:after="0"/>
        <w:ind w:left="0"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роль проектирования в преобразовательной деятельности, основные этапы выполнения проектов; </w:t>
      </w:r>
    </w:p>
    <w:p w:rsidR="00AF4963" w:rsidRPr="00225E3D" w:rsidRDefault="00AF4963" w:rsidP="00132855">
      <w:pPr>
        <w:numPr>
          <w:ilvl w:val="0"/>
          <w:numId w:val="7"/>
        </w:numPr>
        <w:spacing w:after="0"/>
        <w:ind w:left="0"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правила выполнения чертежей, эскизов, технических рисунков. </w:t>
      </w:r>
    </w:p>
    <w:p w:rsidR="00132855" w:rsidRDefault="00132855" w:rsidP="00132855">
      <w:pPr>
        <w:spacing w:after="0"/>
        <w:ind w:firstLine="709"/>
        <w:rPr>
          <w:rFonts w:ascii="Times New Roman" w:eastAsia="Times New Roman" w:hAnsi="Times New Roman" w:cs="Times New Roman"/>
          <w:color w:val="000000"/>
          <w:sz w:val="24"/>
          <w:szCs w:val="24"/>
          <w:lang w:eastAsia="ru-RU"/>
        </w:rPr>
      </w:pPr>
    </w:p>
    <w:p w:rsidR="00AF4963" w:rsidRPr="00225E3D" w:rsidRDefault="00AF4963" w:rsidP="00132855">
      <w:pPr>
        <w:spacing w:after="0"/>
        <w:ind w:firstLine="709"/>
        <w:rPr>
          <w:rFonts w:ascii="Times New Roman" w:eastAsia="Times New Roman" w:hAnsi="Times New Roman" w:cs="Times New Roman"/>
          <w:b/>
          <w:sz w:val="24"/>
          <w:szCs w:val="24"/>
          <w:lang w:eastAsia="ru-RU"/>
        </w:rPr>
      </w:pPr>
      <w:r w:rsidRPr="00225E3D">
        <w:rPr>
          <w:rFonts w:ascii="Times New Roman" w:eastAsia="Times New Roman" w:hAnsi="Times New Roman" w:cs="Times New Roman"/>
          <w:b/>
          <w:color w:val="000000"/>
          <w:sz w:val="24"/>
          <w:szCs w:val="24"/>
          <w:u w:val="single"/>
          <w:lang w:eastAsia="ru-RU"/>
        </w:rPr>
        <w:t xml:space="preserve">К концу </w:t>
      </w:r>
      <w:r w:rsidR="00DF6190" w:rsidRPr="00225E3D">
        <w:rPr>
          <w:rFonts w:ascii="Times New Roman" w:eastAsia="Times New Roman" w:hAnsi="Times New Roman" w:cs="Times New Roman"/>
          <w:b/>
          <w:color w:val="000000"/>
          <w:sz w:val="24"/>
          <w:szCs w:val="24"/>
          <w:u w:val="single"/>
          <w:lang w:eastAsia="ru-RU"/>
        </w:rPr>
        <w:t xml:space="preserve">учебного года </w:t>
      </w:r>
      <w:r w:rsidRPr="00225E3D">
        <w:rPr>
          <w:rFonts w:ascii="Times New Roman" w:eastAsia="Times New Roman" w:hAnsi="Times New Roman" w:cs="Times New Roman"/>
          <w:b/>
          <w:color w:val="000000"/>
          <w:sz w:val="24"/>
          <w:szCs w:val="24"/>
          <w:u w:val="single"/>
          <w:lang w:eastAsia="ru-RU"/>
        </w:rPr>
        <w:t xml:space="preserve">учащиеся </w:t>
      </w:r>
      <w:r w:rsidR="00D00218" w:rsidRPr="00225E3D">
        <w:rPr>
          <w:rFonts w:ascii="Times New Roman" w:eastAsia="Times New Roman" w:hAnsi="Times New Roman" w:cs="Times New Roman"/>
          <w:b/>
          <w:color w:val="000000"/>
          <w:sz w:val="24"/>
          <w:szCs w:val="24"/>
          <w:u w:val="single"/>
          <w:lang w:eastAsia="ru-RU"/>
        </w:rPr>
        <w:t>будут</w:t>
      </w:r>
      <w:r w:rsidRPr="00225E3D">
        <w:rPr>
          <w:rFonts w:ascii="Times New Roman" w:eastAsia="Times New Roman" w:hAnsi="Times New Roman" w:cs="Times New Roman"/>
          <w:b/>
          <w:color w:val="000000"/>
          <w:sz w:val="24"/>
          <w:szCs w:val="24"/>
          <w:u w:val="single"/>
          <w:lang w:eastAsia="ru-RU"/>
        </w:rPr>
        <w:t xml:space="preserve"> уметь:</w:t>
      </w:r>
      <w:r w:rsidRPr="00225E3D">
        <w:rPr>
          <w:rFonts w:ascii="Times New Roman" w:eastAsia="Times New Roman" w:hAnsi="Times New Roman" w:cs="Times New Roman"/>
          <w:b/>
          <w:color w:val="000000"/>
          <w:sz w:val="24"/>
          <w:szCs w:val="24"/>
          <w:shd w:val="clear" w:color="auto" w:fill="FFFFFF"/>
          <w:lang w:eastAsia="ru-RU"/>
        </w:rPr>
        <w:t> </w:t>
      </w:r>
    </w:p>
    <w:p w:rsidR="00AF4963" w:rsidRPr="00225E3D" w:rsidRDefault="00AF4963" w:rsidP="00132855">
      <w:pPr>
        <w:numPr>
          <w:ilvl w:val="0"/>
          <w:numId w:val="8"/>
        </w:numPr>
        <w:spacing w:after="0"/>
        <w:ind w:left="0"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рационально организовать свое рабочее место, соблюдать правила техники безопасности; </w:t>
      </w:r>
    </w:p>
    <w:p w:rsidR="00AF4963" w:rsidRPr="00225E3D" w:rsidRDefault="00AF4963" w:rsidP="00132855">
      <w:pPr>
        <w:numPr>
          <w:ilvl w:val="0"/>
          <w:numId w:val="8"/>
        </w:numPr>
        <w:spacing w:after="0"/>
        <w:ind w:left="0"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выполнять разработку несложных проектов, конструировать простые изделия с учетом требований дизайна; </w:t>
      </w:r>
    </w:p>
    <w:p w:rsidR="00AF4963" w:rsidRPr="00225E3D" w:rsidRDefault="00AF4963" w:rsidP="00132855">
      <w:pPr>
        <w:numPr>
          <w:ilvl w:val="0"/>
          <w:numId w:val="8"/>
        </w:numPr>
        <w:spacing w:after="0"/>
        <w:ind w:left="0"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читать чертежи, эскизы деталей и сборочных единиц; </w:t>
      </w:r>
    </w:p>
    <w:p w:rsidR="00AF4963" w:rsidRPr="00225E3D" w:rsidRDefault="00AF4963" w:rsidP="00132855">
      <w:pPr>
        <w:numPr>
          <w:ilvl w:val="0"/>
          <w:numId w:val="8"/>
        </w:numPr>
        <w:spacing w:after="0"/>
        <w:ind w:left="0"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составлять или выбирать технологическую последовательность изготовления изделия в зависимости от предъявляемых к нему технико – технологических требований и существующих условий; </w:t>
      </w:r>
    </w:p>
    <w:p w:rsidR="00AF4963" w:rsidRPr="00225E3D" w:rsidRDefault="00AF4963" w:rsidP="00132855">
      <w:pPr>
        <w:numPr>
          <w:ilvl w:val="0"/>
          <w:numId w:val="8"/>
        </w:numPr>
        <w:spacing w:after="0"/>
        <w:ind w:left="0"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выполнять основные технологические операции и осуществлять подбор материалов, заготовок, фурнитуры, инструмента, приспособлений, орудий труда; </w:t>
      </w:r>
    </w:p>
    <w:p w:rsidR="00AF4963" w:rsidRPr="00225E3D" w:rsidRDefault="00AF4963" w:rsidP="00132855">
      <w:pPr>
        <w:numPr>
          <w:ilvl w:val="0"/>
          <w:numId w:val="8"/>
        </w:numPr>
        <w:spacing w:after="0"/>
        <w:ind w:left="0"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собирать изделия по схеме, чертежу, эскизу и контролировать его качество; </w:t>
      </w:r>
    </w:p>
    <w:p w:rsidR="00AF4963" w:rsidRPr="00225E3D" w:rsidRDefault="00AF4963" w:rsidP="00132855">
      <w:pPr>
        <w:numPr>
          <w:ilvl w:val="0"/>
          <w:numId w:val="8"/>
        </w:numPr>
        <w:spacing w:after="0"/>
        <w:ind w:left="0"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находить и использовать информацию для преобразовательной деятельности, в том числе с помощью ПЭВМ; </w:t>
      </w:r>
    </w:p>
    <w:p w:rsidR="00AF4963" w:rsidRPr="00225E3D" w:rsidRDefault="00AF4963" w:rsidP="00132855">
      <w:pPr>
        <w:numPr>
          <w:ilvl w:val="0"/>
          <w:numId w:val="8"/>
        </w:numPr>
        <w:spacing w:after="0"/>
        <w:ind w:left="0"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выполнять не менее одного вида художественной обработки материалов с учетом региональных условий и традиций; </w:t>
      </w:r>
    </w:p>
    <w:p w:rsidR="00AF4963" w:rsidRPr="00225E3D" w:rsidRDefault="00AF4963" w:rsidP="00132855">
      <w:pPr>
        <w:numPr>
          <w:ilvl w:val="0"/>
          <w:numId w:val="8"/>
        </w:numPr>
        <w:spacing w:after="0"/>
        <w:ind w:left="0"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осуществлять анализ экономической деятельности, проявлять </w:t>
      </w:r>
    </w:p>
    <w:p w:rsidR="00F366D4" w:rsidRPr="00132855" w:rsidRDefault="00AF4963" w:rsidP="00132855">
      <w:pPr>
        <w:numPr>
          <w:ilvl w:val="0"/>
          <w:numId w:val="8"/>
        </w:numPr>
        <w:spacing w:after="0"/>
        <w:ind w:left="0"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предпринимательскую инициативу. </w:t>
      </w:r>
    </w:p>
    <w:p w:rsidR="00C834F2" w:rsidRDefault="00C834F2">
      <w:pP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br w:type="page"/>
      </w:r>
    </w:p>
    <w:p w:rsidR="00C834F2" w:rsidRPr="00132855" w:rsidRDefault="00C834F2" w:rsidP="00132855">
      <w:pPr>
        <w:pStyle w:val="1"/>
        <w:jc w:val="center"/>
        <w:rPr>
          <w:rFonts w:ascii="Times New Roman" w:eastAsia="Times New Roman" w:hAnsi="Times New Roman" w:cs="Times New Roman"/>
          <w:bCs w:val="0"/>
          <w:color w:val="000000"/>
          <w:sz w:val="24"/>
          <w:szCs w:val="24"/>
          <w:lang w:eastAsia="ru-RU"/>
        </w:rPr>
      </w:pPr>
      <w:bookmarkStart w:id="5" w:name="_Toc4174301"/>
      <w:r w:rsidRPr="00132855">
        <w:rPr>
          <w:rFonts w:ascii="Times New Roman" w:eastAsia="Times New Roman" w:hAnsi="Times New Roman" w:cs="Times New Roman"/>
          <w:bCs w:val="0"/>
          <w:color w:val="000000"/>
          <w:sz w:val="24"/>
          <w:szCs w:val="24"/>
          <w:lang w:eastAsia="ru-RU"/>
        </w:rPr>
        <w:lastRenderedPageBreak/>
        <w:t>ОРГАНИЗАЦИОННО-ПЕДАГОГИЧЕСКИЕ УСЛОВИЯ РЕАЛИЗАЦИИ ПРОГРАММЫ</w:t>
      </w:r>
      <w:bookmarkEnd w:id="5"/>
    </w:p>
    <w:p w:rsidR="00132855" w:rsidRDefault="00132855" w:rsidP="00C834F2">
      <w:pPr>
        <w:spacing w:after="0"/>
        <w:ind w:firstLine="709"/>
        <w:jc w:val="both"/>
        <w:rPr>
          <w:rFonts w:ascii="Times New Roman" w:eastAsia="Times New Roman" w:hAnsi="Times New Roman" w:cs="Times New Roman"/>
          <w:b/>
          <w:bCs/>
          <w:color w:val="000000"/>
          <w:sz w:val="24"/>
          <w:szCs w:val="24"/>
          <w:u w:val="single"/>
          <w:lang w:eastAsia="ru-RU"/>
        </w:rPr>
      </w:pPr>
    </w:p>
    <w:p w:rsidR="00C834F2" w:rsidRDefault="00C834F2" w:rsidP="00132855">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b/>
          <w:bCs/>
          <w:color w:val="000000"/>
          <w:sz w:val="24"/>
          <w:szCs w:val="24"/>
          <w:u w:val="single"/>
          <w:lang w:eastAsia="ru-RU"/>
        </w:rPr>
        <w:t>Материально-техническое обеспечение реализации образовательной программы.</w:t>
      </w:r>
      <w:r w:rsidRPr="00225E3D">
        <w:rPr>
          <w:rFonts w:ascii="Times New Roman" w:eastAsia="Times New Roman" w:hAnsi="Times New Roman" w:cs="Times New Roman"/>
          <w:color w:val="000000"/>
          <w:sz w:val="24"/>
          <w:szCs w:val="24"/>
          <w:shd w:val="clear" w:color="auto" w:fill="FFFFFF"/>
          <w:lang w:eastAsia="ru-RU"/>
        </w:rPr>
        <w:t> </w:t>
      </w:r>
    </w:p>
    <w:p w:rsidR="00C834F2" w:rsidRPr="00225E3D" w:rsidRDefault="00C834F2" w:rsidP="00C834F2">
      <w:pPr>
        <w:spacing w:after="0"/>
        <w:ind w:firstLine="709"/>
        <w:jc w:val="both"/>
        <w:rPr>
          <w:rFonts w:ascii="Times New Roman" w:eastAsia="Times New Roman" w:hAnsi="Times New Roman" w:cs="Times New Roman"/>
          <w:sz w:val="24"/>
          <w:szCs w:val="24"/>
          <w:lang w:eastAsia="ru-RU"/>
        </w:rPr>
      </w:pPr>
      <w:r w:rsidRPr="00225E3D">
        <w:rPr>
          <w:rFonts w:ascii="Times New Roman" w:eastAsia="Times New Roman" w:hAnsi="Times New Roman" w:cs="Times New Roman"/>
          <w:color w:val="000000"/>
          <w:sz w:val="24"/>
          <w:szCs w:val="24"/>
          <w:u w:val="single"/>
          <w:lang w:eastAsia="ru-RU"/>
        </w:rPr>
        <w:t xml:space="preserve">Учебно-материальная база </w:t>
      </w:r>
      <w:proofErr w:type="gramStart"/>
      <w:r w:rsidRPr="00225E3D">
        <w:rPr>
          <w:rFonts w:ascii="Times New Roman" w:eastAsia="Times New Roman" w:hAnsi="Times New Roman" w:cs="Times New Roman"/>
          <w:color w:val="000000"/>
          <w:sz w:val="24"/>
          <w:szCs w:val="24"/>
          <w:u w:val="single"/>
          <w:lang w:eastAsia="ru-RU"/>
        </w:rPr>
        <w:t>мастерских ,</w:t>
      </w:r>
      <w:proofErr w:type="gramEnd"/>
      <w:r w:rsidRPr="00225E3D">
        <w:rPr>
          <w:rFonts w:ascii="Times New Roman" w:eastAsia="Times New Roman" w:hAnsi="Times New Roman" w:cs="Times New Roman"/>
          <w:color w:val="000000"/>
          <w:sz w:val="24"/>
          <w:szCs w:val="24"/>
          <w:u w:val="single"/>
          <w:lang w:eastAsia="ru-RU"/>
        </w:rPr>
        <w:t xml:space="preserve"> оборудование, оснащение:</w:t>
      </w:r>
    </w:p>
    <w:p w:rsidR="00C834F2" w:rsidRDefault="00C834F2"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(станки, оборудование, столярный верстак, лобзик, приборы для выжигания, СТД-100, резцы по дереву, ножовки по дереву, кернер, киянка, рубанок и т. д. ручные инструменты и др.) позволяет проводить все технологические операции, свойственные художественной обработке древесины в условиях общеобразовательной школы.</w:t>
      </w:r>
    </w:p>
    <w:p w:rsidR="00C834F2" w:rsidRDefault="00C834F2" w:rsidP="00132855">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u w:val="single"/>
          <w:lang w:eastAsia="ru-RU"/>
        </w:rPr>
        <w:t>Место проведения занятия</w:t>
      </w:r>
      <w:r w:rsidR="00132855">
        <w:rPr>
          <w:rFonts w:ascii="Times New Roman" w:eastAsia="Times New Roman" w:hAnsi="Times New Roman" w:cs="Times New Roman"/>
          <w:color w:val="000000"/>
          <w:sz w:val="24"/>
          <w:szCs w:val="24"/>
          <w:shd w:val="clear" w:color="auto" w:fill="FFFFFF"/>
          <w:lang w:eastAsia="ru-RU"/>
        </w:rPr>
        <w:t xml:space="preserve">: </w:t>
      </w:r>
      <w:r w:rsidRPr="00132855">
        <w:rPr>
          <w:rFonts w:ascii="Times New Roman" w:eastAsia="Times New Roman" w:hAnsi="Times New Roman" w:cs="Times New Roman"/>
          <w:bCs/>
          <w:color w:val="000000"/>
          <w:sz w:val="24"/>
          <w:szCs w:val="24"/>
          <w:lang w:eastAsia="ru-RU"/>
        </w:rPr>
        <w:t xml:space="preserve">Столярная мастерская (кабинет технологии) </w:t>
      </w:r>
      <w:proofErr w:type="spellStart"/>
      <w:r w:rsidRPr="00132855">
        <w:rPr>
          <w:rFonts w:ascii="Times New Roman" w:eastAsia="Times New Roman" w:hAnsi="Times New Roman" w:cs="Times New Roman"/>
          <w:bCs/>
          <w:color w:val="000000"/>
          <w:sz w:val="24"/>
          <w:szCs w:val="24"/>
          <w:lang w:eastAsia="ru-RU"/>
        </w:rPr>
        <w:t>Чувашско-Чебоксаской</w:t>
      </w:r>
      <w:proofErr w:type="spellEnd"/>
      <w:r w:rsidRPr="00132855">
        <w:rPr>
          <w:rFonts w:ascii="Times New Roman" w:eastAsia="Times New Roman" w:hAnsi="Times New Roman" w:cs="Times New Roman"/>
          <w:bCs/>
          <w:color w:val="000000"/>
          <w:sz w:val="24"/>
          <w:szCs w:val="24"/>
          <w:lang w:eastAsia="ru-RU"/>
        </w:rPr>
        <w:t xml:space="preserve"> школы.</w:t>
      </w:r>
      <w:r w:rsidRPr="00225E3D">
        <w:rPr>
          <w:rFonts w:ascii="Times New Roman" w:eastAsia="Times New Roman" w:hAnsi="Times New Roman" w:cs="Times New Roman"/>
          <w:color w:val="000000"/>
          <w:sz w:val="24"/>
          <w:szCs w:val="24"/>
          <w:shd w:val="clear" w:color="auto" w:fill="FFFFFF"/>
          <w:lang w:eastAsia="ru-RU"/>
        </w:rPr>
        <w:t> </w:t>
      </w:r>
    </w:p>
    <w:p w:rsidR="00C834F2" w:rsidRDefault="00C834F2"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b/>
          <w:bCs/>
          <w:color w:val="000000"/>
          <w:sz w:val="24"/>
          <w:szCs w:val="24"/>
          <w:u w:val="single"/>
          <w:lang w:eastAsia="ru-RU"/>
        </w:rPr>
        <w:t>Содержание программы</w:t>
      </w:r>
      <w:r w:rsidRPr="00225E3D">
        <w:rPr>
          <w:rFonts w:ascii="Times New Roman" w:eastAsia="Times New Roman" w:hAnsi="Times New Roman" w:cs="Times New Roman"/>
          <w:color w:val="000000"/>
          <w:sz w:val="24"/>
          <w:szCs w:val="24"/>
          <w:shd w:val="clear" w:color="auto" w:fill="FFFFFF"/>
          <w:lang w:eastAsia="ru-RU"/>
        </w:rPr>
        <w:t> </w:t>
      </w:r>
    </w:p>
    <w:p w:rsidR="00C834F2" w:rsidRPr="00C834F2" w:rsidRDefault="00C834F2"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shd w:val="clear" w:color="auto" w:fill="FFFFFF"/>
          <w:lang w:eastAsia="ru-RU"/>
        </w:rPr>
        <w:t>Детям предлагаются художественно-технические приемы изготовления простейших изделий, доступных для младших школьников объектов труда.</w:t>
      </w:r>
    </w:p>
    <w:p w:rsidR="00C834F2" w:rsidRPr="00225E3D" w:rsidRDefault="00C834F2"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Содержание программы представлено различными видами трудовой деятельности и направлена на овладение школьниками необходимыми в жизни элементарными приемами ручной работы с разными материалами (древесина, фанера, ДВП, ДСП, и природного материала и т.д.), изготовление изделий, различных полезных предметов для школы и дома.</w:t>
      </w:r>
    </w:p>
    <w:p w:rsidR="00C834F2" w:rsidRPr="00225E3D" w:rsidRDefault="00C834F2"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По каждому виду труда программа содержит примерный перечень практических и теоретических работ.</w:t>
      </w:r>
    </w:p>
    <w:p w:rsidR="00C834F2" w:rsidRDefault="00C834F2" w:rsidP="00C834F2">
      <w:pPr>
        <w:spacing w:after="0"/>
        <w:ind w:firstLine="709"/>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Содержание в каждой возрастной группе разделено по в</w:t>
      </w:r>
      <w:r>
        <w:rPr>
          <w:rFonts w:ascii="Times New Roman" w:eastAsia="Times New Roman" w:hAnsi="Times New Roman" w:cs="Times New Roman"/>
          <w:color w:val="000000"/>
          <w:sz w:val="24"/>
          <w:szCs w:val="24"/>
          <w:lang w:eastAsia="ru-RU"/>
        </w:rPr>
        <w:t>идам обрабатываемых материалов.</w:t>
      </w:r>
    </w:p>
    <w:p w:rsidR="00C834F2" w:rsidRPr="00225E3D" w:rsidRDefault="00C834F2" w:rsidP="00C834F2">
      <w:pPr>
        <w:spacing w:after="0"/>
        <w:ind w:firstLine="709"/>
        <w:jc w:val="both"/>
        <w:rPr>
          <w:rFonts w:ascii="Times New Roman" w:eastAsia="Times New Roman" w:hAnsi="Times New Roman" w:cs="Times New Roman"/>
          <w:color w:val="000000"/>
          <w:sz w:val="24"/>
          <w:szCs w:val="24"/>
          <w:shd w:val="clear" w:color="auto" w:fill="FFFFFF"/>
          <w:lang w:eastAsia="ru-RU"/>
        </w:rPr>
      </w:pPr>
      <w:r w:rsidRPr="00225E3D">
        <w:rPr>
          <w:rFonts w:ascii="Times New Roman" w:eastAsia="Times New Roman" w:hAnsi="Times New Roman" w:cs="Times New Roman"/>
          <w:b/>
          <w:bCs/>
          <w:color w:val="000000"/>
          <w:sz w:val="24"/>
          <w:szCs w:val="24"/>
          <w:u w:val="single"/>
          <w:lang w:eastAsia="ru-RU"/>
        </w:rPr>
        <w:t>Методическое обеспечение.</w:t>
      </w:r>
      <w:r w:rsidRPr="00225E3D">
        <w:rPr>
          <w:rFonts w:ascii="Times New Roman" w:eastAsia="Times New Roman" w:hAnsi="Times New Roman" w:cs="Times New Roman"/>
          <w:color w:val="000000"/>
          <w:sz w:val="24"/>
          <w:szCs w:val="24"/>
          <w:shd w:val="clear" w:color="auto" w:fill="FFFFFF"/>
          <w:lang w:eastAsia="ru-RU"/>
        </w:rPr>
        <w:t> </w:t>
      </w:r>
    </w:p>
    <w:p w:rsidR="00C834F2" w:rsidRPr="00225E3D" w:rsidRDefault="00C834F2" w:rsidP="00C834F2">
      <w:pPr>
        <w:spacing w:after="0"/>
        <w:ind w:firstLine="709"/>
        <w:jc w:val="both"/>
        <w:rPr>
          <w:rFonts w:ascii="Times New Roman" w:eastAsia="Times New Roman" w:hAnsi="Times New Roman" w:cs="Times New Roman"/>
          <w:sz w:val="24"/>
          <w:szCs w:val="24"/>
          <w:lang w:eastAsia="ru-RU"/>
        </w:rPr>
      </w:pPr>
      <w:r w:rsidRPr="00225E3D">
        <w:rPr>
          <w:rFonts w:ascii="Times New Roman" w:eastAsia="Times New Roman" w:hAnsi="Times New Roman" w:cs="Times New Roman"/>
          <w:color w:val="000000"/>
          <w:sz w:val="24"/>
          <w:szCs w:val="24"/>
          <w:shd w:val="clear" w:color="auto" w:fill="FFFFFF"/>
          <w:lang w:eastAsia="ru-RU"/>
        </w:rPr>
        <w:t>Программы, методические пособия, книги, на которые будет производится опора в работе кружка, перечислены в разделе “литература”.</w:t>
      </w:r>
    </w:p>
    <w:p w:rsidR="00C834F2" w:rsidRPr="00225E3D" w:rsidRDefault="00C834F2"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Оснащение столярной мастерской, в которой будут проходить занятия, перечислено в соответствующих требованиях.</w:t>
      </w:r>
    </w:p>
    <w:p w:rsidR="00C834F2" w:rsidRPr="00225E3D" w:rsidRDefault="00C834F2"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Для проведения викторин, презентаций и конкурсов возможно использование интерактивного оборудования. </w:t>
      </w:r>
    </w:p>
    <w:p w:rsidR="00C834F2" w:rsidRPr="00225E3D" w:rsidRDefault="00C834F2"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b/>
          <w:bCs/>
          <w:color w:val="000000"/>
          <w:sz w:val="24"/>
          <w:szCs w:val="24"/>
          <w:u w:val="single"/>
          <w:lang w:eastAsia="ru-RU"/>
        </w:rPr>
        <w:t>Методические рекомендации по проведению занятия.</w:t>
      </w:r>
      <w:r w:rsidRPr="00225E3D">
        <w:rPr>
          <w:rFonts w:ascii="Times New Roman" w:eastAsia="Times New Roman" w:hAnsi="Times New Roman" w:cs="Times New Roman"/>
          <w:color w:val="000000"/>
          <w:sz w:val="24"/>
          <w:szCs w:val="24"/>
          <w:lang w:eastAsia="ru-RU"/>
        </w:rPr>
        <w:t> </w:t>
      </w:r>
    </w:p>
    <w:p w:rsidR="00C834F2" w:rsidRPr="00225E3D" w:rsidRDefault="00C834F2"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Инструктаж по технике безопасности при проведении работ проводится на каждом занятии.</w:t>
      </w:r>
    </w:p>
    <w:p w:rsidR="00C834F2" w:rsidRPr="00225E3D" w:rsidRDefault="00C834F2"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Быстрая, интересная вступи</w:t>
      </w:r>
      <w:r w:rsidRPr="00225E3D">
        <w:rPr>
          <w:rFonts w:ascii="Times New Roman" w:eastAsia="Times New Roman" w:hAnsi="Times New Roman" w:cs="Times New Roman"/>
          <w:color w:val="000000"/>
          <w:sz w:val="24"/>
          <w:szCs w:val="24"/>
          <w:lang w:eastAsia="ru-RU"/>
        </w:rPr>
        <w:softHyphen/>
        <w:t>тельная часть занятия, включающая анализ конструкции изделия и разработку технологического плана должна являться базой для самос</w:t>
      </w:r>
      <w:r w:rsidRPr="00225E3D">
        <w:rPr>
          <w:rFonts w:ascii="Times New Roman" w:eastAsia="Times New Roman" w:hAnsi="Times New Roman" w:cs="Times New Roman"/>
          <w:color w:val="000000"/>
          <w:sz w:val="24"/>
          <w:szCs w:val="24"/>
          <w:lang w:eastAsia="ru-RU"/>
        </w:rPr>
        <w:softHyphen/>
        <w:t>тоятельной практической работы без помощи учителя.</w:t>
      </w:r>
    </w:p>
    <w:p w:rsidR="00C834F2" w:rsidRPr="00225E3D" w:rsidRDefault="00C834F2"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Желательно около половины учебного времени отводить на так называемые комплексные работы — изготовление изделий, включающих несколько разнородных материалов, поскольку именно в этих случаях наиболее ярко проявляются изменения их свойств, а сформированные ранее трудовые умения по обработке отдельных материалов ученик вынужден применять в новых условиях.</w:t>
      </w:r>
    </w:p>
    <w:p w:rsidR="00C834F2" w:rsidRPr="00225E3D" w:rsidRDefault="00C834F2"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Выбирая изделие для изготовления, желательно спланировать объем работы на одно занятие, если времени требуется больше, дети заранее должны знать, какая часть работы останется на второе занятие. Трудные операции, требующие значительного умственного напряжения и мышечной лов</w:t>
      </w:r>
      <w:r w:rsidRPr="00225E3D">
        <w:rPr>
          <w:rFonts w:ascii="Times New Roman" w:eastAsia="Times New Roman" w:hAnsi="Times New Roman" w:cs="Times New Roman"/>
          <w:color w:val="000000"/>
          <w:sz w:val="24"/>
          <w:szCs w:val="24"/>
          <w:lang w:eastAsia="ru-RU"/>
        </w:rPr>
        <w:softHyphen/>
        <w:t>кости, обязательно должны быть осознаны детьми как необходимые.</w:t>
      </w:r>
    </w:p>
    <w:p w:rsidR="00C834F2" w:rsidRPr="00225E3D" w:rsidRDefault="00C834F2"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Учителю необходимо как можно меньше объяснять самому, стараться вовлекать детей в обсуждение, нельзя перегружать, торопить детей и сразу стремиться на помощь. Ребенок должен попробовать преодолеть себя, в этом он учится быть взрослым, мастером.</w:t>
      </w:r>
    </w:p>
    <w:p w:rsidR="00C834F2" w:rsidRPr="00225E3D" w:rsidRDefault="00C834F2"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lastRenderedPageBreak/>
        <w:t>На занятии кружка должна быть специально организованная часть, направленная на обеспечение безусловного понимания сути и порядка выполнения практической работы, и должным образом оснащенная самостоятельная деятельность ребенка по преобразованию материала в изделие; причем на теоретическую часть занятия должно отводиться втрое меньше времени, чем на практические действия.</w:t>
      </w:r>
    </w:p>
    <w:p w:rsidR="00C834F2" w:rsidRPr="00225E3D" w:rsidRDefault="00C834F2"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В программе указано примерное количество часов на изучение каждого раздела. Учитель может самостоятельно распределять количество часов, опираясь на собственный опыт и имея в виду подготовленность учащихся и условия работы в данной группе.</w:t>
      </w:r>
    </w:p>
    <w:p w:rsidR="00C834F2" w:rsidRPr="00225E3D" w:rsidRDefault="00C834F2" w:rsidP="00C834F2">
      <w:pPr>
        <w:spacing w:after="0"/>
        <w:ind w:firstLine="709"/>
        <w:jc w:val="both"/>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В программу включается не только перечень практических работ, но и темы бесед, рассказов, расширяющие политехнический кругозор детей.</w:t>
      </w:r>
    </w:p>
    <w:p w:rsidR="00C834F2" w:rsidRDefault="00C834F2" w:rsidP="00C834F2">
      <w:pPr>
        <w:spacing w:after="0"/>
        <w:ind w:firstLine="709"/>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Результатом реализации данной учебной программы являются выставки детских работ, как местные (на базе школы, города), так и районные, областные. Поделки-сувениры используются в качестве подарков для первоклассников, дошкольников, ветеранов, учителей, родителей и т.д.; оформления зала для проведения праздничных мероприятий. </w:t>
      </w:r>
      <w:r w:rsidRPr="00225E3D">
        <w:rPr>
          <w:rFonts w:ascii="Times New Roman" w:eastAsia="Times New Roman" w:hAnsi="Times New Roman" w:cs="Times New Roman"/>
          <w:color w:val="000000"/>
          <w:sz w:val="24"/>
          <w:szCs w:val="24"/>
          <w:lang w:eastAsia="ru-RU"/>
        </w:rPr>
        <w:br/>
      </w:r>
    </w:p>
    <w:p w:rsidR="00C834F2" w:rsidRDefault="00C834F2" w:rsidP="00C834F2">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br w:type="page"/>
      </w:r>
    </w:p>
    <w:p w:rsidR="00EC48F9" w:rsidRPr="00225E3D" w:rsidRDefault="00EC48F9" w:rsidP="00132855">
      <w:pPr>
        <w:pStyle w:val="1"/>
        <w:spacing w:before="240" w:after="120"/>
        <w:jc w:val="center"/>
        <w:rPr>
          <w:rFonts w:ascii="Times New Roman" w:eastAsia="Calibri" w:hAnsi="Times New Roman" w:cs="Times New Roman"/>
          <w:b w:val="0"/>
          <w:i/>
          <w:sz w:val="24"/>
          <w:szCs w:val="24"/>
          <w:lang w:bidi="en-US"/>
        </w:rPr>
      </w:pPr>
      <w:bookmarkStart w:id="6" w:name="_Toc4174302"/>
      <w:r w:rsidRPr="00225E3D">
        <w:rPr>
          <w:rFonts w:ascii="Times New Roman" w:eastAsia="Times New Roman" w:hAnsi="Times New Roman" w:cs="Times New Roman"/>
          <w:color w:val="000000"/>
          <w:sz w:val="24"/>
          <w:szCs w:val="24"/>
          <w:lang w:bidi="en-US"/>
        </w:rPr>
        <w:lastRenderedPageBreak/>
        <w:t>ФОРМЫ АТТЕСТАЦИИ/КОНТРОЛЯ ОСВОЕНИЯ ПРОГРАММЫ</w:t>
      </w:r>
      <w:bookmarkEnd w:id="6"/>
    </w:p>
    <w:p w:rsidR="00EC48F9" w:rsidRPr="00225E3D" w:rsidRDefault="00EC48F9" w:rsidP="0094353B">
      <w:pPr>
        <w:suppressAutoHyphens/>
        <w:spacing w:after="0"/>
        <w:ind w:firstLine="709"/>
        <w:jc w:val="both"/>
        <w:rPr>
          <w:rFonts w:ascii="Times New Roman" w:eastAsia="Times New Roman" w:hAnsi="Times New Roman" w:cs="Times New Roman"/>
          <w:color w:val="000000"/>
          <w:sz w:val="24"/>
          <w:szCs w:val="24"/>
          <w:lang w:bidi="en-US"/>
        </w:rPr>
      </w:pPr>
      <w:r w:rsidRPr="00225E3D">
        <w:rPr>
          <w:rFonts w:ascii="Times New Roman" w:eastAsia="Times New Roman" w:hAnsi="Times New Roman" w:cs="Times New Roman"/>
          <w:color w:val="000000"/>
          <w:sz w:val="24"/>
          <w:szCs w:val="24"/>
          <w:lang w:bidi="en-US"/>
        </w:rPr>
        <w:t>Для большинства учащихся основным результатом работы является произведение собственных рук, а также объем знаний, умений, и навыков, приобретаемый в ходе освоения модуля. При этом успехи, достижения учащегося сравниваются с его исходными возможностями. Для проверки знаний, умений и навыков учащихся используются различные формы:</w:t>
      </w:r>
    </w:p>
    <w:p w:rsidR="00EC48F9" w:rsidRPr="00225E3D" w:rsidRDefault="00EC48F9" w:rsidP="0094353B">
      <w:pPr>
        <w:spacing w:after="0"/>
        <w:ind w:firstLine="709"/>
        <w:contextualSpacing/>
        <w:jc w:val="both"/>
        <w:rPr>
          <w:rFonts w:ascii="Times New Roman" w:eastAsia="Times New Roman" w:hAnsi="Times New Roman" w:cs="Times New Roman"/>
          <w:color w:val="000000"/>
          <w:sz w:val="24"/>
          <w:szCs w:val="24"/>
          <w:lang w:bidi="en-US"/>
        </w:rPr>
      </w:pPr>
      <w:r w:rsidRPr="00225E3D">
        <w:rPr>
          <w:rFonts w:ascii="Times New Roman" w:eastAsia="Times New Roman" w:hAnsi="Times New Roman" w:cs="Times New Roman"/>
          <w:color w:val="000000"/>
          <w:sz w:val="24"/>
          <w:szCs w:val="24"/>
          <w:highlight w:val="lightGray"/>
          <w:lang w:bidi="en-US"/>
        </w:rPr>
        <w:t>•</w:t>
      </w:r>
      <w:r w:rsidRPr="00225E3D">
        <w:rPr>
          <w:rFonts w:ascii="Times New Roman" w:eastAsia="Times New Roman" w:hAnsi="Times New Roman" w:cs="Times New Roman"/>
          <w:color w:val="000000"/>
          <w:sz w:val="24"/>
          <w:szCs w:val="24"/>
          <w:lang w:bidi="en-US"/>
        </w:rPr>
        <w:t xml:space="preserve">входная, промежуточная и итоговая диагностики; </w:t>
      </w:r>
    </w:p>
    <w:p w:rsidR="00EC48F9" w:rsidRPr="00225E3D" w:rsidRDefault="00EC48F9" w:rsidP="0094353B">
      <w:pPr>
        <w:spacing w:after="0"/>
        <w:ind w:firstLine="709"/>
        <w:contextualSpacing/>
        <w:jc w:val="both"/>
        <w:rPr>
          <w:rFonts w:ascii="Times New Roman" w:eastAsia="Times New Roman" w:hAnsi="Times New Roman" w:cs="Times New Roman"/>
          <w:color w:val="000000"/>
          <w:sz w:val="24"/>
          <w:szCs w:val="24"/>
          <w:lang w:bidi="en-US"/>
        </w:rPr>
      </w:pPr>
      <w:r w:rsidRPr="00225E3D">
        <w:rPr>
          <w:rFonts w:ascii="Times New Roman" w:eastAsia="Times New Roman" w:hAnsi="Times New Roman" w:cs="Times New Roman"/>
          <w:color w:val="000000"/>
          <w:sz w:val="24"/>
          <w:szCs w:val="24"/>
          <w:highlight w:val="lightGray"/>
          <w:lang w:bidi="en-US"/>
        </w:rPr>
        <w:t>•</w:t>
      </w:r>
      <w:r w:rsidRPr="00225E3D">
        <w:rPr>
          <w:rFonts w:ascii="Times New Roman" w:eastAsia="Times New Roman" w:hAnsi="Times New Roman" w:cs="Times New Roman"/>
          <w:color w:val="000000"/>
          <w:sz w:val="24"/>
          <w:szCs w:val="24"/>
          <w:lang w:bidi="en-US"/>
        </w:rPr>
        <w:t>педагогическое наблюдение и педагогический анализ результатов активности учащихся на занятиях;</w:t>
      </w:r>
    </w:p>
    <w:p w:rsidR="00EC48F9" w:rsidRPr="00225E3D" w:rsidRDefault="00EC48F9" w:rsidP="0094353B">
      <w:pPr>
        <w:spacing w:after="0"/>
        <w:ind w:firstLine="709"/>
        <w:contextualSpacing/>
        <w:jc w:val="both"/>
        <w:rPr>
          <w:rFonts w:ascii="Times New Roman" w:eastAsia="Times New Roman" w:hAnsi="Times New Roman" w:cs="Times New Roman"/>
          <w:color w:val="000000"/>
          <w:sz w:val="24"/>
          <w:szCs w:val="24"/>
          <w:lang w:bidi="en-US"/>
        </w:rPr>
      </w:pPr>
      <w:r w:rsidRPr="00225E3D">
        <w:rPr>
          <w:rFonts w:ascii="Times New Roman" w:eastAsia="Times New Roman" w:hAnsi="Times New Roman" w:cs="Times New Roman"/>
          <w:color w:val="000000"/>
          <w:sz w:val="24"/>
          <w:szCs w:val="24"/>
          <w:highlight w:val="lightGray"/>
          <w:lang w:bidi="en-US"/>
        </w:rPr>
        <w:t>•</w:t>
      </w:r>
      <w:r w:rsidRPr="00225E3D">
        <w:rPr>
          <w:rFonts w:ascii="Times New Roman" w:eastAsia="Times New Roman" w:hAnsi="Times New Roman" w:cs="Times New Roman"/>
          <w:color w:val="000000"/>
          <w:sz w:val="24"/>
          <w:szCs w:val="24"/>
          <w:lang w:bidi="en-US"/>
        </w:rPr>
        <w:t>творческие конкурсы, выставки, проекты, КТД, индивидуальные и творческие задания;</w:t>
      </w:r>
    </w:p>
    <w:p w:rsidR="00EC48F9" w:rsidRPr="00225E3D" w:rsidRDefault="00EC48F9" w:rsidP="0094353B">
      <w:pPr>
        <w:spacing w:after="0"/>
        <w:ind w:firstLine="709"/>
        <w:contextualSpacing/>
        <w:jc w:val="both"/>
        <w:rPr>
          <w:rFonts w:ascii="Times New Roman" w:eastAsia="Times New Roman" w:hAnsi="Times New Roman" w:cs="Times New Roman"/>
          <w:b/>
          <w:bCs/>
          <w:color w:val="000000"/>
          <w:sz w:val="24"/>
          <w:szCs w:val="24"/>
          <w:lang w:bidi="en-US"/>
        </w:rPr>
      </w:pPr>
      <w:r w:rsidRPr="00225E3D">
        <w:rPr>
          <w:rFonts w:ascii="Times New Roman" w:eastAsia="Times New Roman" w:hAnsi="Times New Roman" w:cs="Times New Roman"/>
          <w:bCs/>
          <w:color w:val="000000"/>
          <w:sz w:val="24"/>
          <w:szCs w:val="24"/>
          <w:highlight w:val="lightGray"/>
          <w:lang w:bidi="en-US"/>
        </w:rPr>
        <w:t>•</w:t>
      </w:r>
      <w:r w:rsidRPr="00225E3D">
        <w:rPr>
          <w:rFonts w:ascii="Times New Roman" w:eastAsia="Times New Roman" w:hAnsi="Times New Roman" w:cs="Times New Roman"/>
          <w:color w:val="000000"/>
          <w:sz w:val="24"/>
          <w:szCs w:val="24"/>
          <w:lang w:bidi="en-US"/>
        </w:rPr>
        <w:t>участие учащихся в социально - значимых делах, в выставках, фестивалях и конкурсах различного уровня</w:t>
      </w:r>
      <w:r w:rsidRPr="00225E3D">
        <w:rPr>
          <w:rFonts w:ascii="Times New Roman" w:eastAsia="Times New Roman" w:hAnsi="Times New Roman" w:cs="Times New Roman"/>
          <w:b/>
          <w:bCs/>
          <w:color w:val="000000"/>
          <w:sz w:val="24"/>
          <w:szCs w:val="24"/>
          <w:lang w:bidi="en-US"/>
        </w:rPr>
        <w:t>.</w:t>
      </w:r>
    </w:p>
    <w:p w:rsidR="00EC48F9" w:rsidRPr="00225E3D" w:rsidRDefault="00EC48F9" w:rsidP="0094353B">
      <w:pPr>
        <w:spacing w:after="0"/>
        <w:ind w:firstLine="709"/>
        <w:jc w:val="both"/>
        <w:rPr>
          <w:rFonts w:ascii="Times New Roman" w:eastAsia="Times New Roman" w:hAnsi="Times New Roman" w:cs="Times New Roman"/>
          <w:color w:val="000000"/>
          <w:sz w:val="24"/>
          <w:szCs w:val="24"/>
          <w:lang w:bidi="en-US"/>
        </w:rPr>
      </w:pPr>
      <w:r w:rsidRPr="00225E3D">
        <w:rPr>
          <w:rFonts w:ascii="Times New Roman" w:eastAsia="Times New Roman" w:hAnsi="Times New Roman" w:cs="Times New Roman"/>
          <w:color w:val="000000"/>
          <w:sz w:val="24"/>
          <w:szCs w:val="24"/>
          <w:lang w:bidi="en-US"/>
        </w:rPr>
        <w:t>Определению уровня сформированности нравственных качеств личности способствуют диагностики:</w:t>
      </w:r>
    </w:p>
    <w:p w:rsidR="00EC48F9" w:rsidRPr="00225E3D" w:rsidRDefault="00EC48F9" w:rsidP="0094353B">
      <w:pPr>
        <w:spacing w:after="0"/>
        <w:ind w:firstLine="709"/>
        <w:contextualSpacing/>
        <w:jc w:val="both"/>
        <w:rPr>
          <w:rFonts w:ascii="Times New Roman" w:eastAsia="Times New Roman" w:hAnsi="Times New Roman" w:cs="Times New Roman"/>
          <w:color w:val="000000"/>
          <w:sz w:val="24"/>
          <w:szCs w:val="24"/>
          <w:lang w:bidi="en-US"/>
        </w:rPr>
      </w:pPr>
      <w:r w:rsidRPr="00225E3D">
        <w:rPr>
          <w:rFonts w:ascii="Times New Roman" w:eastAsia="Times New Roman" w:hAnsi="Times New Roman" w:cs="Times New Roman"/>
          <w:color w:val="000000"/>
          <w:sz w:val="24"/>
          <w:szCs w:val="24"/>
          <w:highlight w:val="lightGray"/>
          <w:lang w:bidi="en-US"/>
        </w:rPr>
        <w:t>•</w:t>
      </w:r>
      <w:r w:rsidRPr="00225E3D">
        <w:rPr>
          <w:rFonts w:ascii="Times New Roman" w:eastAsia="Times New Roman" w:hAnsi="Times New Roman" w:cs="Times New Roman"/>
          <w:color w:val="000000"/>
          <w:sz w:val="24"/>
          <w:szCs w:val="24"/>
          <w:lang w:bidi="en-US"/>
        </w:rPr>
        <w:t>педагогическое наблюдение;</w:t>
      </w:r>
    </w:p>
    <w:p w:rsidR="00EC48F9" w:rsidRPr="00225E3D" w:rsidRDefault="00EC48F9" w:rsidP="0094353B">
      <w:pPr>
        <w:spacing w:after="0"/>
        <w:ind w:firstLine="709"/>
        <w:contextualSpacing/>
        <w:jc w:val="both"/>
        <w:rPr>
          <w:rFonts w:ascii="Times New Roman" w:eastAsia="Times New Roman" w:hAnsi="Times New Roman" w:cs="Times New Roman"/>
          <w:color w:val="000000"/>
          <w:sz w:val="24"/>
          <w:szCs w:val="24"/>
          <w:lang w:bidi="en-US"/>
        </w:rPr>
      </w:pPr>
      <w:r w:rsidRPr="00225E3D">
        <w:rPr>
          <w:rFonts w:ascii="Times New Roman" w:eastAsia="Times New Roman" w:hAnsi="Times New Roman" w:cs="Times New Roman"/>
          <w:color w:val="000000"/>
          <w:sz w:val="24"/>
          <w:szCs w:val="24"/>
          <w:highlight w:val="lightGray"/>
          <w:lang w:bidi="en-US"/>
        </w:rPr>
        <w:t>•</w:t>
      </w:r>
      <w:r w:rsidRPr="00225E3D">
        <w:rPr>
          <w:rFonts w:ascii="Times New Roman" w:eastAsia="Times New Roman" w:hAnsi="Times New Roman" w:cs="Times New Roman"/>
          <w:color w:val="000000"/>
          <w:sz w:val="24"/>
          <w:szCs w:val="24"/>
          <w:lang w:bidi="en-US"/>
        </w:rPr>
        <w:t>проблемная диагностическая ситуация;</w:t>
      </w:r>
    </w:p>
    <w:p w:rsidR="00EC48F9" w:rsidRPr="00225E3D" w:rsidRDefault="00EC48F9" w:rsidP="0094353B">
      <w:pPr>
        <w:spacing w:after="0"/>
        <w:ind w:firstLine="709"/>
        <w:contextualSpacing/>
        <w:jc w:val="both"/>
        <w:rPr>
          <w:rFonts w:ascii="Times New Roman" w:eastAsia="Times New Roman" w:hAnsi="Times New Roman" w:cs="Times New Roman"/>
          <w:color w:val="000000"/>
          <w:sz w:val="24"/>
          <w:szCs w:val="24"/>
          <w:lang w:bidi="en-US"/>
        </w:rPr>
      </w:pPr>
      <w:r w:rsidRPr="00225E3D">
        <w:rPr>
          <w:rFonts w:ascii="Times New Roman" w:eastAsia="Times New Roman" w:hAnsi="Times New Roman" w:cs="Times New Roman"/>
          <w:color w:val="000000"/>
          <w:sz w:val="24"/>
          <w:szCs w:val="24"/>
          <w:highlight w:val="lightGray"/>
          <w:lang w:bidi="en-US"/>
        </w:rPr>
        <w:t>•</w:t>
      </w:r>
      <w:r w:rsidRPr="00225E3D">
        <w:rPr>
          <w:rFonts w:ascii="Times New Roman" w:eastAsia="Times New Roman" w:hAnsi="Times New Roman" w:cs="Times New Roman"/>
          <w:color w:val="000000"/>
          <w:sz w:val="24"/>
          <w:szCs w:val="24"/>
          <w:lang w:bidi="en-US"/>
        </w:rPr>
        <w:t>диагностический опрос детей в форме беседы и тестирования;</w:t>
      </w:r>
    </w:p>
    <w:p w:rsidR="00EC48F9" w:rsidRPr="00225E3D" w:rsidRDefault="00EC48F9" w:rsidP="0094353B">
      <w:pPr>
        <w:spacing w:after="0"/>
        <w:ind w:firstLine="709"/>
        <w:contextualSpacing/>
        <w:jc w:val="both"/>
        <w:rPr>
          <w:rFonts w:ascii="Times New Roman" w:eastAsia="Times New Roman" w:hAnsi="Times New Roman" w:cs="Times New Roman"/>
          <w:color w:val="000000"/>
          <w:sz w:val="24"/>
          <w:szCs w:val="24"/>
          <w:lang w:bidi="en-US"/>
        </w:rPr>
      </w:pPr>
      <w:r w:rsidRPr="00225E3D">
        <w:rPr>
          <w:rFonts w:ascii="Times New Roman" w:eastAsia="Times New Roman" w:hAnsi="Times New Roman" w:cs="Times New Roman"/>
          <w:color w:val="000000"/>
          <w:sz w:val="24"/>
          <w:szCs w:val="24"/>
          <w:highlight w:val="lightGray"/>
          <w:lang w:bidi="en-US"/>
        </w:rPr>
        <w:t>•</w:t>
      </w:r>
      <w:r w:rsidRPr="00225E3D">
        <w:rPr>
          <w:rFonts w:ascii="Times New Roman" w:eastAsia="Times New Roman" w:hAnsi="Times New Roman" w:cs="Times New Roman"/>
          <w:color w:val="000000"/>
          <w:sz w:val="24"/>
          <w:szCs w:val="24"/>
          <w:lang w:bidi="en-US"/>
        </w:rPr>
        <w:t>метод незаконченных рассказов;</w:t>
      </w:r>
    </w:p>
    <w:p w:rsidR="00EC48F9" w:rsidRPr="00225E3D" w:rsidRDefault="00EC48F9" w:rsidP="0094353B">
      <w:pPr>
        <w:spacing w:after="0"/>
        <w:ind w:firstLine="709"/>
        <w:contextualSpacing/>
        <w:jc w:val="both"/>
        <w:rPr>
          <w:rFonts w:ascii="Times New Roman" w:eastAsia="Times New Roman" w:hAnsi="Times New Roman" w:cs="Times New Roman"/>
          <w:b/>
          <w:color w:val="000000"/>
          <w:sz w:val="24"/>
          <w:szCs w:val="24"/>
          <w:lang w:bidi="en-US"/>
        </w:rPr>
      </w:pPr>
      <w:r w:rsidRPr="00225E3D">
        <w:rPr>
          <w:rFonts w:ascii="Times New Roman" w:eastAsia="Times New Roman" w:hAnsi="Times New Roman" w:cs="Times New Roman"/>
          <w:color w:val="000000"/>
          <w:sz w:val="24"/>
          <w:szCs w:val="24"/>
          <w:highlight w:val="lightGray"/>
          <w:lang w:bidi="en-US"/>
        </w:rPr>
        <w:t>•</w:t>
      </w:r>
      <w:r w:rsidRPr="00225E3D">
        <w:rPr>
          <w:rFonts w:ascii="Times New Roman" w:eastAsia="Times New Roman" w:hAnsi="Times New Roman" w:cs="Times New Roman"/>
          <w:color w:val="000000"/>
          <w:sz w:val="24"/>
          <w:szCs w:val="24"/>
          <w:lang w:bidi="en-US"/>
        </w:rPr>
        <w:t>метод ранжирования.</w:t>
      </w:r>
    </w:p>
    <w:p w:rsidR="00EC48F9" w:rsidRPr="00225E3D" w:rsidRDefault="00EC48F9" w:rsidP="00EC48F9">
      <w:pPr>
        <w:spacing w:after="0"/>
        <w:ind w:left="1429"/>
        <w:contextualSpacing/>
        <w:jc w:val="center"/>
        <w:rPr>
          <w:rFonts w:ascii="Times New Roman" w:eastAsia="Times New Roman" w:hAnsi="Times New Roman" w:cs="Times New Roman"/>
          <w:color w:val="000000"/>
          <w:sz w:val="24"/>
          <w:szCs w:val="24"/>
          <w:lang w:bidi="en-US"/>
        </w:rPr>
      </w:pPr>
    </w:p>
    <w:p w:rsidR="00EC48F9" w:rsidRPr="00225E3D" w:rsidRDefault="00EC48F9" w:rsidP="00EC48F9">
      <w:pPr>
        <w:spacing w:after="0"/>
        <w:ind w:left="1429"/>
        <w:contextualSpacing/>
        <w:jc w:val="center"/>
        <w:rPr>
          <w:rFonts w:ascii="Times New Roman" w:eastAsia="Times New Roman" w:hAnsi="Times New Roman" w:cs="Times New Roman"/>
          <w:b/>
          <w:color w:val="000000"/>
          <w:sz w:val="24"/>
          <w:szCs w:val="24"/>
          <w:lang w:bidi="en-US"/>
        </w:rPr>
      </w:pPr>
      <w:r w:rsidRPr="00225E3D">
        <w:rPr>
          <w:rFonts w:ascii="Times New Roman" w:eastAsia="Times New Roman" w:hAnsi="Times New Roman" w:cs="Times New Roman"/>
          <w:b/>
          <w:sz w:val="24"/>
          <w:szCs w:val="24"/>
          <w:lang w:bidi="en-US"/>
        </w:rPr>
        <w:t>К</w:t>
      </w:r>
      <w:proofErr w:type="spellStart"/>
      <w:r w:rsidRPr="00225E3D">
        <w:rPr>
          <w:rFonts w:ascii="Times New Roman" w:eastAsia="Times New Roman" w:hAnsi="Times New Roman" w:cs="Times New Roman"/>
          <w:b/>
          <w:sz w:val="24"/>
          <w:szCs w:val="24"/>
          <w:lang w:val="en-US" w:bidi="en-US"/>
        </w:rPr>
        <w:t>ритерии</w:t>
      </w:r>
      <w:proofErr w:type="spellEnd"/>
      <w:r w:rsidRPr="00225E3D">
        <w:rPr>
          <w:rFonts w:ascii="Times New Roman" w:eastAsia="Times New Roman" w:hAnsi="Times New Roman" w:cs="Times New Roman"/>
          <w:b/>
          <w:sz w:val="24"/>
          <w:szCs w:val="24"/>
          <w:lang w:val="en-US" w:bidi="en-US"/>
        </w:rPr>
        <w:t xml:space="preserve"> </w:t>
      </w:r>
      <w:proofErr w:type="spellStart"/>
      <w:r w:rsidRPr="00225E3D">
        <w:rPr>
          <w:rFonts w:ascii="Times New Roman" w:eastAsia="Times New Roman" w:hAnsi="Times New Roman" w:cs="Times New Roman"/>
          <w:b/>
          <w:sz w:val="24"/>
          <w:szCs w:val="24"/>
          <w:lang w:val="en-US" w:bidi="en-US"/>
        </w:rPr>
        <w:t>определения</w:t>
      </w:r>
      <w:proofErr w:type="spellEnd"/>
      <w:r w:rsidRPr="00225E3D">
        <w:rPr>
          <w:rFonts w:ascii="Times New Roman" w:eastAsia="Times New Roman" w:hAnsi="Times New Roman" w:cs="Times New Roman"/>
          <w:b/>
          <w:sz w:val="24"/>
          <w:szCs w:val="24"/>
          <w:lang w:val="en-US" w:bidi="en-US"/>
        </w:rPr>
        <w:t xml:space="preserve"> </w:t>
      </w:r>
      <w:proofErr w:type="spellStart"/>
      <w:r w:rsidRPr="00225E3D">
        <w:rPr>
          <w:rFonts w:ascii="Times New Roman" w:eastAsia="Times New Roman" w:hAnsi="Times New Roman" w:cs="Times New Roman"/>
          <w:b/>
          <w:sz w:val="24"/>
          <w:szCs w:val="24"/>
          <w:lang w:val="en-US" w:bidi="en-US"/>
        </w:rPr>
        <w:t>освоения</w:t>
      </w:r>
      <w:proofErr w:type="spellEnd"/>
      <w:r w:rsidRPr="00225E3D">
        <w:rPr>
          <w:rFonts w:ascii="Times New Roman" w:eastAsia="Times New Roman" w:hAnsi="Times New Roman" w:cs="Times New Roman"/>
          <w:b/>
          <w:sz w:val="24"/>
          <w:szCs w:val="24"/>
          <w:lang w:val="en-US" w:bidi="en-US"/>
        </w:rPr>
        <w:t xml:space="preserve"> </w:t>
      </w:r>
      <w:proofErr w:type="spellStart"/>
      <w:r w:rsidRPr="00225E3D">
        <w:rPr>
          <w:rFonts w:ascii="Times New Roman" w:eastAsia="Times New Roman" w:hAnsi="Times New Roman" w:cs="Times New Roman"/>
          <w:b/>
          <w:sz w:val="24"/>
          <w:szCs w:val="24"/>
          <w:lang w:val="en-US" w:bidi="en-US"/>
        </w:rPr>
        <w:t>программы</w:t>
      </w:r>
      <w:proofErr w:type="spellEnd"/>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2451"/>
        <w:gridCol w:w="2620"/>
        <w:gridCol w:w="2623"/>
        <w:gridCol w:w="2443"/>
      </w:tblGrid>
      <w:tr w:rsidR="00EC48F9" w:rsidRPr="00225E3D" w:rsidTr="00EC48F9">
        <w:tc>
          <w:tcPr>
            <w:tcW w:w="2313" w:type="dxa"/>
            <w:vMerge w:val="restart"/>
            <w:tcBorders>
              <w:top w:val="single" w:sz="6" w:space="0" w:color="auto"/>
              <w:left w:val="single" w:sz="6" w:space="0" w:color="auto"/>
              <w:bottom w:val="single" w:sz="6" w:space="0" w:color="auto"/>
              <w:right w:val="single" w:sz="6" w:space="0" w:color="auto"/>
            </w:tcBorders>
            <w:vAlign w:val="center"/>
          </w:tcPr>
          <w:p w:rsidR="00EC48F9" w:rsidRPr="00225E3D" w:rsidRDefault="00EC48F9" w:rsidP="00EC48F9">
            <w:pPr>
              <w:keepNext/>
              <w:widowControl w:val="0"/>
              <w:spacing w:after="0" w:line="240" w:lineRule="auto"/>
              <w:jc w:val="center"/>
              <w:rPr>
                <w:rFonts w:ascii="Times New Roman" w:eastAsia="Times New Roman" w:hAnsi="Times New Roman" w:cs="Times New Roman"/>
                <w:b/>
                <w:sz w:val="24"/>
                <w:szCs w:val="24"/>
                <w:lang w:val="en-US" w:bidi="en-US"/>
              </w:rPr>
            </w:pPr>
            <w:proofErr w:type="spellStart"/>
            <w:r w:rsidRPr="00225E3D">
              <w:rPr>
                <w:rFonts w:ascii="Times New Roman" w:eastAsia="Times New Roman" w:hAnsi="Times New Roman" w:cs="Times New Roman"/>
                <w:b/>
                <w:sz w:val="24"/>
                <w:szCs w:val="24"/>
                <w:lang w:val="en-US" w:bidi="en-US"/>
              </w:rPr>
              <w:t>Критерии</w:t>
            </w:r>
            <w:proofErr w:type="spellEnd"/>
          </w:p>
        </w:tc>
        <w:tc>
          <w:tcPr>
            <w:tcW w:w="7258" w:type="dxa"/>
            <w:gridSpan w:val="3"/>
            <w:tcBorders>
              <w:top w:val="single" w:sz="6" w:space="0" w:color="auto"/>
              <w:left w:val="single" w:sz="6" w:space="0" w:color="auto"/>
              <w:bottom w:val="single" w:sz="6" w:space="0" w:color="auto"/>
              <w:right w:val="single" w:sz="6" w:space="0" w:color="auto"/>
            </w:tcBorders>
            <w:vAlign w:val="center"/>
          </w:tcPr>
          <w:p w:rsidR="00EC48F9" w:rsidRPr="00225E3D" w:rsidRDefault="00EC48F9" w:rsidP="00EC48F9">
            <w:pPr>
              <w:keepNext/>
              <w:widowControl w:val="0"/>
              <w:spacing w:after="0" w:line="240" w:lineRule="auto"/>
              <w:jc w:val="center"/>
              <w:rPr>
                <w:rFonts w:ascii="Times New Roman" w:eastAsia="Times New Roman" w:hAnsi="Times New Roman" w:cs="Times New Roman"/>
                <w:b/>
                <w:sz w:val="24"/>
                <w:szCs w:val="24"/>
                <w:lang w:val="en-US" w:bidi="en-US"/>
              </w:rPr>
            </w:pPr>
            <w:proofErr w:type="spellStart"/>
            <w:r w:rsidRPr="00225E3D">
              <w:rPr>
                <w:rFonts w:ascii="Times New Roman" w:eastAsia="Times New Roman" w:hAnsi="Times New Roman" w:cs="Times New Roman"/>
                <w:b/>
                <w:sz w:val="24"/>
                <w:szCs w:val="24"/>
                <w:lang w:val="en-US" w:bidi="en-US"/>
              </w:rPr>
              <w:t>Уровни</w:t>
            </w:r>
            <w:proofErr w:type="spellEnd"/>
            <w:r w:rsidRPr="00225E3D">
              <w:rPr>
                <w:rFonts w:ascii="Times New Roman" w:eastAsia="Times New Roman" w:hAnsi="Times New Roman" w:cs="Times New Roman"/>
                <w:b/>
                <w:sz w:val="24"/>
                <w:szCs w:val="24"/>
                <w:lang w:val="en-US" w:bidi="en-US"/>
              </w:rPr>
              <w:t xml:space="preserve"> </w:t>
            </w:r>
            <w:proofErr w:type="spellStart"/>
            <w:r w:rsidRPr="00225E3D">
              <w:rPr>
                <w:rFonts w:ascii="Times New Roman" w:eastAsia="Times New Roman" w:hAnsi="Times New Roman" w:cs="Times New Roman"/>
                <w:b/>
                <w:sz w:val="24"/>
                <w:szCs w:val="24"/>
                <w:lang w:val="en-US" w:bidi="en-US"/>
              </w:rPr>
              <w:t>усвоения</w:t>
            </w:r>
            <w:proofErr w:type="spellEnd"/>
            <w:r w:rsidRPr="00225E3D">
              <w:rPr>
                <w:rFonts w:ascii="Times New Roman" w:eastAsia="Times New Roman" w:hAnsi="Times New Roman" w:cs="Times New Roman"/>
                <w:b/>
                <w:sz w:val="24"/>
                <w:szCs w:val="24"/>
                <w:lang w:val="en-US" w:bidi="en-US"/>
              </w:rPr>
              <w:t xml:space="preserve"> </w:t>
            </w:r>
          </w:p>
        </w:tc>
      </w:tr>
      <w:tr w:rsidR="00EC48F9" w:rsidRPr="00225E3D" w:rsidTr="00EC48F9">
        <w:tc>
          <w:tcPr>
            <w:tcW w:w="2313" w:type="dxa"/>
            <w:vMerge/>
            <w:tcBorders>
              <w:top w:val="single" w:sz="6" w:space="0" w:color="auto"/>
              <w:left w:val="single" w:sz="6" w:space="0" w:color="auto"/>
              <w:bottom w:val="single" w:sz="6" w:space="0" w:color="auto"/>
              <w:right w:val="single" w:sz="6" w:space="0" w:color="auto"/>
            </w:tcBorders>
            <w:vAlign w:val="center"/>
          </w:tcPr>
          <w:p w:rsidR="00EC48F9" w:rsidRPr="00225E3D" w:rsidRDefault="00EC48F9" w:rsidP="00EC48F9">
            <w:pPr>
              <w:keepNext/>
              <w:widowControl w:val="0"/>
              <w:spacing w:after="0" w:line="240" w:lineRule="auto"/>
              <w:jc w:val="center"/>
              <w:rPr>
                <w:rFonts w:ascii="Times New Roman" w:eastAsia="Times New Roman" w:hAnsi="Times New Roman" w:cs="Times New Roman"/>
                <w:b/>
                <w:i/>
                <w:sz w:val="24"/>
                <w:szCs w:val="24"/>
                <w:lang w:val="en-US" w:bidi="en-US"/>
              </w:rPr>
            </w:pPr>
          </w:p>
        </w:tc>
        <w:tc>
          <w:tcPr>
            <w:tcW w:w="2474" w:type="dxa"/>
            <w:tcBorders>
              <w:top w:val="single" w:sz="6" w:space="0" w:color="auto"/>
              <w:left w:val="single" w:sz="6" w:space="0" w:color="auto"/>
              <w:bottom w:val="single" w:sz="6" w:space="0" w:color="auto"/>
              <w:right w:val="single" w:sz="6" w:space="0" w:color="auto"/>
            </w:tcBorders>
            <w:vAlign w:val="center"/>
          </w:tcPr>
          <w:p w:rsidR="00EC48F9" w:rsidRPr="00225E3D" w:rsidRDefault="00EC48F9" w:rsidP="00EC48F9">
            <w:pPr>
              <w:keepNext/>
              <w:widowControl w:val="0"/>
              <w:spacing w:after="0" w:line="240" w:lineRule="auto"/>
              <w:jc w:val="center"/>
              <w:rPr>
                <w:rFonts w:ascii="Times New Roman" w:eastAsia="Times New Roman" w:hAnsi="Times New Roman" w:cs="Times New Roman"/>
                <w:b/>
                <w:snapToGrid w:val="0"/>
                <w:sz w:val="24"/>
                <w:szCs w:val="24"/>
                <w:lang w:bidi="en-US"/>
              </w:rPr>
            </w:pPr>
            <w:r w:rsidRPr="00225E3D">
              <w:rPr>
                <w:rFonts w:ascii="Times New Roman" w:eastAsia="Times New Roman" w:hAnsi="Times New Roman" w:cs="Times New Roman"/>
                <w:b/>
                <w:snapToGrid w:val="0"/>
                <w:sz w:val="24"/>
                <w:szCs w:val="24"/>
                <w:lang w:bidi="en-US"/>
              </w:rPr>
              <w:t>Репродуктивный (</w:t>
            </w:r>
            <w:proofErr w:type="spellStart"/>
            <w:r w:rsidRPr="00225E3D">
              <w:rPr>
                <w:rFonts w:ascii="Times New Roman" w:eastAsia="Times New Roman" w:hAnsi="Times New Roman" w:cs="Times New Roman"/>
                <w:b/>
                <w:snapToGrid w:val="0"/>
                <w:sz w:val="24"/>
                <w:szCs w:val="24"/>
                <w:lang w:val="en-US" w:bidi="en-US"/>
              </w:rPr>
              <w:t>низкий</w:t>
            </w:r>
            <w:proofErr w:type="spellEnd"/>
            <w:r w:rsidRPr="00225E3D">
              <w:rPr>
                <w:rFonts w:ascii="Times New Roman" w:eastAsia="Times New Roman" w:hAnsi="Times New Roman" w:cs="Times New Roman"/>
                <w:b/>
                <w:snapToGrid w:val="0"/>
                <w:sz w:val="24"/>
                <w:szCs w:val="24"/>
                <w:lang w:bidi="en-US"/>
              </w:rPr>
              <w:t>)</w:t>
            </w:r>
          </w:p>
        </w:tc>
        <w:tc>
          <w:tcPr>
            <w:tcW w:w="2477" w:type="dxa"/>
            <w:tcBorders>
              <w:top w:val="single" w:sz="6" w:space="0" w:color="auto"/>
              <w:left w:val="single" w:sz="6" w:space="0" w:color="auto"/>
              <w:bottom w:val="single" w:sz="6" w:space="0" w:color="auto"/>
              <w:right w:val="single" w:sz="6" w:space="0" w:color="auto"/>
            </w:tcBorders>
            <w:vAlign w:val="center"/>
          </w:tcPr>
          <w:p w:rsidR="00EC48F9" w:rsidRPr="00225E3D" w:rsidRDefault="00EC48F9" w:rsidP="00EC48F9">
            <w:pPr>
              <w:keepNext/>
              <w:widowControl w:val="0"/>
              <w:spacing w:after="0" w:line="240" w:lineRule="auto"/>
              <w:jc w:val="center"/>
              <w:rPr>
                <w:rFonts w:ascii="Times New Roman" w:eastAsia="Times New Roman" w:hAnsi="Times New Roman" w:cs="Times New Roman"/>
                <w:b/>
                <w:snapToGrid w:val="0"/>
                <w:sz w:val="24"/>
                <w:szCs w:val="24"/>
                <w:lang w:bidi="en-US"/>
              </w:rPr>
            </w:pPr>
            <w:r w:rsidRPr="00225E3D">
              <w:rPr>
                <w:rFonts w:ascii="Times New Roman" w:eastAsia="Times New Roman" w:hAnsi="Times New Roman" w:cs="Times New Roman"/>
                <w:b/>
                <w:snapToGrid w:val="0"/>
                <w:sz w:val="24"/>
                <w:szCs w:val="24"/>
                <w:lang w:bidi="en-US"/>
              </w:rPr>
              <w:t>Продуктивный (</w:t>
            </w:r>
            <w:proofErr w:type="spellStart"/>
            <w:r w:rsidRPr="00225E3D">
              <w:rPr>
                <w:rFonts w:ascii="Times New Roman" w:eastAsia="Times New Roman" w:hAnsi="Times New Roman" w:cs="Times New Roman"/>
                <w:b/>
                <w:snapToGrid w:val="0"/>
                <w:sz w:val="24"/>
                <w:szCs w:val="24"/>
                <w:lang w:val="en-US" w:bidi="en-US"/>
              </w:rPr>
              <w:t>средний</w:t>
            </w:r>
            <w:proofErr w:type="spellEnd"/>
            <w:r w:rsidRPr="00225E3D">
              <w:rPr>
                <w:rFonts w:ascii="Times New Roman" w:eastAsia="Times New Roman" w:hAnsi="Times New Roman" w:cs="Times New Roman"/>
                <w:b/>
                <w:snapToGrid w:val="0"/>
                <w:sz w:val="24"/>
                <w:szCs w:val="24"/>
                <w:lang w:bidi="en-US"/>
              </w:rPr>
              <w:t>)</w:t>
            </w:r>
          </w:p>
        </w:tc>
        <w:tc>
          <w:tcPr>
            <w:tcW w:w="2307" w:type="dxa"/>
            <w:tcBorders>
              <w:top w:val="single" w:sz="6" w:space="0" w:color="auto"/>
              <w:left w:val="single" w:sz="6" w:space="0" w:color="auto"/>
              <w:bottom w:val="single" w:sz="6" w:space="0" w:color="auto"/>
              <w:right w:val="single" w:sz="6" w:space="0" w:color="auto"/>
            </w:tcBorders>
            <w:vAlign w:val="center"/>
          </w:tcPr>
          <w:p w:rsidR="00EC48F9" w:rsidRPr="00225E3D" w:rsidRDefault="00EC48F9" w:rsidP="00EC48F9">
            <w:pPr>
              <w:keepNext/>
              <w:widowControl w:val="0"/>
              <w:spacing w:after="0" w:line="240" w:lineRule="auto"/>
              <w:jc w:val="center"/>
              <w:rPr>
                <w:rFonts w:ascii="Times New Roman" w:eastAsia="Times New Roman" w:hAnsi="Times New Roman" w:cs="Times New Roman"/>
                <w:b/>
                <w:snapToGrid w:val="0"/>
                <w:sz w:val="24"/>
                <w:szCs w:val="24"/>
                <w:lang w:bidi="en-US"/>
              </w:rPr>
            </w:pPr>
            <w:r w:rsidRPr="00225E3D">
              <w:rPr>
                <w:rFonts w:ascii="Times New Roman" w:eastAsia="Times New Roman" w:hAnsi="Times New Roman" w:cs="Times New Roman"/>
                <w:b/>
                <w:snapToGrid w:val="0"/>
                <w:sz w:val="24"/>
                <w:szCs w:val="24"/>
                <w:lang w:bidi="en-US"/>
              </w:rPr>
              <w:t>Творческий (</w:t>
            </w:r>
            <w:proofErr w:type="spellStart"/>
            <w:r w:rsidRPr="00225E3D">
              <w:rPr>
                <w:rFonts w:ascii="Times New Roman" w:eastAsia="Times New Roman" w:hAnsi="Times New Roman" w:cs="Times New Roman"/>
                <w:b/>
                <w:snapToGrid w:val="0"/>
                <w:sz w:val="24"/>
                <w:szCs w:val="24"/>
                <w:lang w:val="en-US" w:bidi="en-US"/>
              </w:rPr>
              <w:t>высокий</w:t>
            </w:r>
            <w:proofErr w:type="spellEnd"/>
            <w:r w:rsidRPr="00225E3D">
              <w:rPr>
                <w:rFonts w:ascii="Times New Roman" w:eastAsia="Times New Roman" w:hAnsi="Times New Roman" w:cs="Times New Roman"/>
                <w:b/>
                <w:snapToGrid w:val="0"/>
                <w:sz w:val="24"/>
                <w:szCs w:val="24"/>
                <w:lang w:bidi="en-US"/>
              </w:rPr>
              <w:t>)</w:t>
            </w:r>
          </w:p>
        </w:tc>
      </w:tr>
      <w:tr w:rsidR="00EC48F9" w:rsidRPr="00225E3D" w:rsidTr="00EC48F9">
        <w:trPr>
          <w:trHeight w:val="1522"/>
        </w:trPr>
        <w:tc>
          <w:tcPr>
            <w:tcW w:w="2313" w:type="dxa"/>
            <w:tcBorders>
              <w:top w:val="single" w:sz="6" w:space="0" w:color="auto"/>
              <w:left w:val="single" w:sz="6" w:space="0" w:color="auto"/>
              <w:bottom w:val="single" w:sz="6" w:space="0" w:color="auto"/>
              <w:right w:val="single" w:sz="6" w:space="0" w:color="auto"/>
            </w:tcBorders>
            <w:vAlign w:val="center"/>
          </w:tcPr>
          <w:p w:rsidR="00EC48F9" w:rsidRPr="00225E3D" w:rsidRDefault="00EC48F9" w:rsidP="00EC48F9">
            <w:pPr>
              <w:widowControl w:val="0"/>
              <w:spacing w:after="0" w:line="240" w:lineRule="auto"/>
              <w:rPr>
                <w:rFonts w:ascii="Times New Roman" w:eastAsia="Times New Roman" w:hAnsi="Times New Roman" w:cs="Times New Roman"/>
                <w:b/>
                <w:i/>
                <w:sz w:val="24"/>
                <w:szCs w:val="24"/>
                <w:lang w:bidi="en-US"/>
              </w:rPr>
            </w:pPr>
            <w:r w:rsidRPr="00225E3D">
              <w:rPr>
                <w:rFonts w:ascii="Times New Roman" w:eastAsia="Times New Roman" w:hAnsi="Times New Roman" w:cs="Times New Roman"/>
                <w:b/>
                <w:i/>
                <w:sz w:val="24"/>
                <w:szCs w:val="24"/>
                <w:lang w:bidi="en-US"/>
              </w:rPr>
              <w:t>Использование теоретических знаний</w:t>
            </w:r>
          </w:p>
          <w:p w:rsidR="00EC48F9" w:rsidRPr="00225E3D" w:rsidRDefault="00EC48F9" w:rsidP="00EC48F9">
            <w:pPr>
              <w:keepNext/>
              <w:widowControl w:val="0"/>
              <w:spacing w:after="0" w:line="240" w:lineRule="auto"/>
              <w:rPr>
                <w:rFonts w:ascii="Times New Roman" w:eastAsia="Times New Roman" w:hAnsi="Times New Roman" w:cs="Times New Roman"/>
                <w:b/>
                <w:i/>
                <w:sz w:val="24"/>
                <w:szCs w:val="24"/>
                <w:lang w:bidi="en-US"/>
              </w:rPr>
            </w:pPr>
            <w:r w:rsidRPr="00225E3D">
              <w:rPr>
                <w:rFonts w:ascii="Times New Roman" w:eastAsia="Times New Roman" w:hAnsi="Times New Roman" w:cs="Times New Roman"/>
                <w:sz w:val="24"/>
                <w:szCs w:val="24"/>
                <w:lang w:bidi="en-US"/>
              </w:rPr>
              <w:t>(степень усвоения теоретического материала, глубина, широта и системность теоретических знаний)</w:t>
            </w:r>
          </w:p>
        </w:tc>
        <w:tc>
          <w:tcPr>
            <w:tcW w:w="2474" w:type="dxa"/>
            <w:tcBorders>
              <w:top w:val="single" w:sz="6" w:space="0" w:color="auto"/>
              <w:left w:val="single" w:sz="6" w:space="0" w:color="auto"/>
              <w:bottom w:val="single" w:sz="6" w:space="0" w:color="auto"/>
              <w:right w:val="single" w:sz="6" w:space="0" w:color="auto"/>
            </w:tcBorders>
            <w:vAlign w:val="center"/>
          </w:tcPr>
          <w:p w:rsidR="00EC48F9" w:rsidRPr="00225E3D" w:rsidRDefault="00EC48F9" w:rsidP="00EC48F9">
            <w:pPr>
              <w:spacing w:after="0" w:line="240" w:lineRule="auto"/>
              <w:jc w:val="both"/>
              <w:rPr>
                <w:rFonts w:ascii="Times New Roman" w:eastAsia="Times New Roman" w:hAnsi="Times New Roman" w:cs="Times New Roman"/>
                <w:sz w:val="24"/>
                <w:szCs w:val="24"/>
                <w:lang w:bidi="en-US"/>
              </w:rPr>
            </w:pPr>
            <w:r w:rsidRPr="00225E3D">
              <w:rPr>
                <w:rFonts w:ascii="Times New Roman" w:eastAsia="Times New Roman" w:hAnsi="Times New Roman" w:cs="Times New Roman"/>
                <w:sz w:val="24"/>
                <w:szCs w:val="24"/>
                <w:lang w:bidi="en-US"/>
              </w:rPr>
              <w:t>Владеет теоретическими знаниями на уровне воспроизведения</w:t>
            </w:r>
          </w:p>
          <w:p w:rsidR="00EC48F9" w:rsidRPr="00225E3D" w:rsidRDefault="00EC48F9" w:rsidP="00EC48F9">
            <w:pPr>
              <w:keepNext/>
              <w:widowControl w:val="0"/>
              <w:spacing w:after="0" w:line="240" w:lineRule="auto"/>
              <w:rPr>
                <w:rFonts w:ascii="Times New Roman" w:eastAsia="Times New Roman" w:hAnsi="Times New Roman" w:cs="Times New Roman"/>
                <w:snapToGrid w:val="0"/>
                <w:sz w:val="24"/>
                <w:szCs w:val="24"/>
                <w:lang w:bidi="en-US"/>
              </w:rPr>
            </w:pPr>
          </w:p>
        </w:tc>
        <w:tc>
          <w:tcPr>
            <w:tcW w:w="2477" w:type="dxa"/>
            <w:tcBorders>
              <w:top w:val="single" w:sz="6" w:space="0" w:color="auto"/>
              <w:left w:val="single" w:sz="6" w:space="0" w:color="auto"/>
              <w:bottom w:val="single" w:sz="6" w:space="0" w:color="auto"/>
              <w:right w:val="single" w:sz="6" w:space="0" w:color="auto"/>
            </w:tcBorders>
            <w:vAlign w:val="center"/>
          </w:tcPr>
          <w:p w:rsidR="00EC48F9" w:rsidRPr="00225E3D" w:rsidRDefault="00EC48F9" w:rsidP="00EC48F9">
            <w:pPr>
              <w:keepNext/>
              <w:widowControl w:val="0"/>
              <w:spacing w:after="0" w:line="240" w:lineRule="auto"/>
              <w:rPr>
                <w:rFonts w:ascii="Times New Roman" w:eastAsia="Times New Roman" w:hAnsi="Times New Roman" w:cs="Times New Roman"/>
                <w:snapToGrid w:val="0"/>
                <w:sz w:val="24"/>
                <w:szCs w:val="24"/>
                <w:lang w:val="en-US" w:bidi="en-US"/>
              </w:rPr>
            </w:pPr>
            <w:r w:rsidRPr="00225E3D">
              <w:rPr>
                <w:rFonts w:ascii="Times New Roman" w:eastAsia="Times New Roman" w:hAnsi="Times New Roman" w:cs="Times New Roman"/>
                <w:sz w:val="24"/>
                <w:szCs w:val="24"/>
                <w:lang w:bidi="en-US"/>
              </w:rPr>
              <w:t xml:space="preserve">Содержание усвоено на уровне, позволяющем решать задачи на применение, увеличивается объем усвоенного фактического материала, знает функционирование и применение понятий, усвоены сведения, доказывающие, конкретизирующие и иллюстрирующие законы, правила, принципы. </w:t>
            </w:r>
            <w:proofErr w:type="spellStart"/>
            <w:r w:rsidRPr="00225E3D">
              <w:rPr>
                <w:rFonts w:ascii="Times New Roman" w:eastAsia="Times New Roman" w:hAnsi="Times New Roman" w:cs="Times New Roman"/>
                <w:sz w:val="24"/>
                <w:szCs w:val="24"/>
                <w:lang w:val="en-US" w:bidi="en-US"/>
              </w:rPr>
              <w:t>Занятия</w:t>
            </w:r>
            <w:proofErr w:type="spellEnd"/>
            <w:r w:rsidRPr="00225E3D">
              <w:rPr>
                <w:rFonts w:ascii="Times New Roman" w:eastAsia="Times New Roman" w:hAnsi="Times New Roman" w:cs="Times New Roman"/>
                <w:sz w:val="24"/>
                <w:szCs w:val="24"/>
                <w:lang w:val="en-US" w:bidi="en-US"/>
              </w:rPr>
              <w:t xml:space="preserve"> </w:t>
            </w:r>
            <w:proofErr w:type="spellStart"/>
            <w:r w:rsidRPr="00225E3D">
              <w:rPr>
                <w:rFonts w:ascii="Times New Roman" w:eastAsia="Times New Roman" w:hAnsi="Times New Roman" w:cs="Times New Roman"/>
                <w:sz w:val="24"/>
                <w:szCs w:val="24"/>
                <w:lang w:val="en-US" w:bidi="en-US"/>
              </w:rPr>
              <w:t>обобщаются</w:t>
            </w:r>
            <w:proofErr w:type="spellEnd"/>
            <w:r w:rsidRPr="00225E3D">
              <w:rPr>
                <w:rFonts w:ascii="Times New Roman" w:eastAsia="Times New Roman" w:hAnsi="Times New Roman" w:cs="Times New Roman"/>
                <w:sz w:val="24"/>
                <w:szCs w:val="24"/>
                <w:lang w:val="en-US" w:bidi="en-US"/>
              </w:rPr>
              <w:t xml:space="preserve"> и </w:t>
            </w:r>
            <w:proofErr w:type="spellStart"/>
            <w:r w:rsidRPr="00225E3D">
              <w:rPr>
                <w:rFonts w:ascii="Times New Roman" w:eastAsia="Times New Roman" w:hAnsi="Times New Roman" w:cs="Times New Roman"/>
                <w:sz w:val="24"/>
                <w:szCs w:val="24"/>
                <w:lang w:val="en-US" w:bidi="en-US"/>
              </w:rPr>
              <w:t>систематизируются</w:t>
            </w:r>
            <w:proofErr w:type="spellEnd"/>
            <w:r w:rsidRPr="00225E3D">
              <w:rPr>
                <w:rFonts w:ascii="Times New Roman" w:eastAsia="Times New Roman" w:hAnsi="Times New Roman" w:cs="Times New Roman"/>
                <w:sz w:val="24"/>
                <w:szCs w:val="24"/>
                <w:lang w:val="en-US" w:bidi="en-US"/>
              </w:rPr>
              <w:t xml:space="preserve">. </w:t>
            </w:r>
          </w:p>
        </w:tc>
        <w:tc>
          <w:tcPr>
            <w:tcW w:w="2307" w:type="dxa"/>
            <w:tcBorders>
              <w:top w:val="single" w:sz="6" w:space="0" w:color="auto"/>
              <w:left w:val="single" w:sz="6" w:space="0" w:color="auto"/>
              <w:bottom w:val="single" w:sz="6" w:space="0" w:color="auto"/>
              <w:right w:val="single" w:sz="6" w:space="0" w:color="auto"/>
            </w:tcBorders>
            <w:vAlign w:val="center"/>
          </w:tcPr>
          <w:p w:rsidR="00EC48F9" w:rsidRPr="00225E3D" w:rsidRDefault="00EC48F9" w:rsidP="00EC48F9">
            <w:pPr>
              <w:spacing w:after="0" w:line="240" w:lineRule="auto"/>
              <w:jc w:val="both"/>
              <w:rPr>
                <w:rFonts w:ascii="Times New Roman" w:eastAsia="Times New Roman" w:hAnsi="Times New Roman" w:cs="Times New Roman"/>
                <w:sz w:val="24"/>
                <w:szCs w:val="24"/>
                <w:lang w:bidi="en-US"/>
              </w:rPr>
            </w:pPr>
            <w:r w:rsidRPr="00225E3D">
              <w:rPr>
                <w:rFonts w:ascii="Times New Roman" w:eastAsia="Times New Roman" w:hAnsi="Times New Roman" w:cs="Times New Roman"/>
                <w:sz w:val="24"/>
                <w:szCs w:val="24"/>
                <w:lang w:bidi="en-US"/>
              </w:rPr>
              <w:t>Качество усвоения обеспечивает применение знаний в новой, нестандартной ситуации. Свободно владеет фактическим материалом, обладает развивающими сведениями, углубляющими знание материала и его логическое обоснование, занятия обобщены и систематизированы в целостную систему. Воспроизводит изученное и создает свое творение, ранее непридуманное.</w:t>
            </w:r>
          </w:p>
        </w:tc>
      </w:tr>
      <w:tr w:rsidR="00EC48F9" w:rsidRPr="00225E3D" w:rsidTr="00EC48F9">
        <w:trPr>
          <w:trHeight w:val="345"/>
        </w:trPr>
        <w:tc>
          <w:tcPr>
            <w:tcW w:w="2313" w:type="dxa"/>
            <w:tcBorders>
              <w:top w:val="single" w:sz="6" w:space="0" w:color="auto"/>
              <w:left w:val="single" w:sz="6" w:space="0" w:color="auto"/>
              <w:bottom w:val="single" w:sz="6" w:space="0" w:color="auto"/>
              <w:right w:val="single" w:sz="6" w:space="0" w:color="auto"/>
            </w:tcBorders>
          </w:tcPr>
          <w:p w:rsidR="00EC48F9" w:rsidRPr="00225E3D" w:rsidRDefault="00EC48F9" w:rsidP="00EC48F9">
            <w:pPr>
              <w:widowControl w:val="0"/>
              <w:spacing w:after="0" w:line="240" w:lineRule="auto"/>
              <w:rPr>
                <w:rFonts w:ascii="Times New Roman" w:eastAsia="Times New Roman" w:hAnsi="Times New Roman" w:cs="Times New Roman"/>
                <w:b/>
                <w:i/>
                <w:sz w:val="24"/>
                <w:szCs w:val="24"/>
                <w:lang w:bidi="en-US"/>
              </w:rPr>
            </w:pPr>
            <w:r w:rsidRPr="00225E3D">
              <w:rPr>
                <w:rFonts w:ascii="Times New Roman" w:eastAsia="Times New Roman" w:hAnsi="Times New Roman" w:cs="Times New Roman"/>
                <w:b/>
                <w:i/>
                <w:sz w:val="24"/>
                <w:szCs w:val="24"/>
                <w:lang w:bidi="en-US"/>
              </w:rPr>
              <w:t>Использование технологических  знаний</w:t>
            </w:r>
          </w:p>
          <w:p w:rsidR="00EC48F9" w:rsidRPr="00225E3D" w:rsidRDefault="00EC48F9" w:rsidP="00EC48F9">
            <w:pPr>
              <w:keepNext/>
              <w:widowControl w:val="0"/>
              <w:spacing w:after="0" w:line="240" w:lineRule="auto"/>
              <w:rPr>
                <w:rFonts w:ascii="Times New Roman" w:eastAsia="Times New Roman" w:hAnsi="Times New Roman" w:cs="Times New Roman"/>
                <w:b/>
                <w:sz w:val="24"/>
                <w:szCs w:val="24"/>
                <w:lang w:bidi="en-US"/>
              </w:rPr>
            </w:pPr>
            <w:r w:rsidRPr="00225E3D">
              <w:rPr>
                <w:rFonts w:ascii="Times New Roman" w:eastAsia="Times New Roman" w:hAnsi="Times New Roman" w:cs="Times New Roman"/>
                <w:sz w:val="24"/>
                <w:szCs w:val="24"/>
                <w:lang w:bidi="en-US"/>
              </w:rPr>
              <w:t xml:space="preserve">(степень усвоения материала, глубина, </w:t>
            </w:r>
            <w:r w:rsidRPr="00225E3D">
              <w:rPr>
                <w:rFonts w:ascii="Times New Roman" w:eastAsia="Times New Roman" w:hAnsi="Times New Roman" w:cs="Times New Roman"/>
                <w:sz w:val="24"/>
                <w:szCs w:val="24"/>
                <w:lang w:bidi="en-US"/>
              </w:rPr>
              <w:lastRenderedPageBreak/>
              <w:t>широта и системность знания технологии)</w:t>
            </w:r>
          </w:p>
        </w:tc>
        <w:tc>
          <w:tcPr>
            <w:tcW w:w="2474" w:type="dxa"/>
            <w:tcBorders>
              <w:top w:val="single" w:sz="6" w:space="0" w:color="auto"/>
              <w:left w:val="single" w:sz="6" w:space="0" w:color="auto"/>
              <w:bottom w:val="single" w:sz="6" w:space="0" w:color="auto"/>
              <w:right w:val="single" w:sz="6" w:space="0" w:color="auto"/>
            </w:tcBorders>
          </w:tcPr>
          <w:p w:rsidR="00EC48F9" w:rsidRPr="00225E3D" w:rsidRDefault="00EC48F9" w:rsidP="00EC48F9">
            <w:pPr>
              <w:keepNext/>
              <w:widowControl w:val="0"/>
              <w:spacing w:after="0" w:line="240" w:lineRule="auto"/>
              <w:rPr>
                <w:rFonts w:ascii="Times New Roman" w:eastAsia="Times New Roman" w:hAnsi="Times New Roman" w:cs="Times New Roman"/>
                <w:sz w:val="24"/>
                <w:szCs w:val="24"/>
                <w:lang w:bidi="en-US"/>
              </w:rPr>
            </w:pPr>
            <w:r w:rsidRPr="00225E3D">
              <w:rPr>
                <w:rFonts w:ascii="Times New Roman" w:eastAsia="Times New Roman" w:hAnsi="Times New Roman" w:cs="Times New Roman"/>
                <w:sz w:val="24"/>
                <w:szCs w:val="24"/>
                <w:lang w:bidi="en-US"/>
              </w:rPr>
              <w:lastRenderedPageBreak/>
              <w:t xml:space="preserve">Знает основные </w:t>
            </w:r>
          </w:p>
          <w:p w:rsidR="00EC48F9" w:rsidRPr="00225E3D" w:rsidRDefault="00EC48F9" w:rsidP="00EC48F9">
            <w:pPr>
              <w:keepNext/>
              <w:widowControl w:val="0"/>
              <w:spacing w:after="0" w:line="240" w:lineRule="auto"/>
              <w:rPr>
                <w:rFonts w:ascii="Times New Roman" w:eastAsia="Times New Roman" w:hAnsi="Times New Roman" w:cs="Times New Roman"/>
                <w:sz w:val="24"/>
                <w:szCs w:val="24"/>
                <w:lang w:bidi="en-US"/>
              </w:rPr>
            </w:pPr>
            <w:r w:rsidRPr="00225E3D">
              <w:rPr>
                <w:rFonts w:ascii="Times New Roman" w:eastAsia="Times New Roman" w:hAnsi="Times New Roman" w:cs="Times New Roman"/>
                <w:sz w:val="24"/>
                <w:szCs w:val="24"/>
                <w:lang w:bidi="en-US"/>
              </w:rPr>
              <w:t xml:space="preserve">моменты технологии: назначение используемого инструмента и </w:t>
            </w:r>
            <w:r w:rsidRPr="00225E3D">
              <w:rPr>
                <w:rFonts w:ascii="Times New Roman" w:eastAsia="Times New Roman" w:hAnsi="Times New Roman" w:cs="Times New Roman"/>
                <w:sz w:val="24"/>
                <w:szCs w:val="24"/>
                <w:lang w:bidi="en-US"/>
              </w:rPr>
              <w:lastRenderedPageBreak/>
              <w:t>оборудования, методы и приемы работы с ним, последовательность технологических операций, правила техники безопасности.</w:t>
            </w:r>
          </w:p>
        </w:tc>
        <w:tc>
          <w:tcPr>
            <w:tcW w:w="2477" w:type="dxa"/>
            <w:tcBorders>
              <w:top w:val="single" w:sz="6" w:space="0" w:color="auto"/>
              <w:left w:val="single" w:sz="6" w:space="0" w:color="auto"/>
              <w:bottom w:val="single" w:sz="6" w:space="0" w:color="auto"/>
              <w:right w:val="single" w:sz="6" w:space="0" w:color="auto"/>
            </w:tcBorders>
          </w:tcPr>
          <w:p w:rsidR="00EC48F9" w:rsidRPr="00225E3D" w:rsidRDefault="00EC48F9" w:rsidP="00EC48F9">
            <w:pPr>
              <w:keepNext/>
              <w:widowControl w:val="0"/>
              <w:spacing w:after="0" w:line="240" w:lineRule="auto"/>
              <w:rPr>
                <w:rFonts w:ascii="Times New Roman" w:eastAsia="Times New Roman" w:hAnsi="Times New Roman" w:cs="Times New Roman"/>
                <w:sz w:val="24"/>
                <w:szCs w:val="24"/>
                <w:lang w:bidi="en-US"/>
              </w:rPr>
            </w:pPr>
            <w:r w:rsidRPr="00225E3D">
              <w:rPr>
                <w:rFonts w:ascii="Times New Roman" w:eastAsia="Times New Roman" w:hAnsi="Times New Roman" w:cs="Times New Roman"/>
                <w:sz w:val="24"/>
                <w:szCs w:val="24"/>
                <w:lang w:bidi="en-US"/>
              </w:rPr>
              <w:lastRenderedPageBreak/>
              <w:t>Знает основы технологии:</w:t>
            </w:r>
          </w:p>
          <w:p w:rsidR="00EC48F9" w:rsidRPr="00225E3D" w:rsidRDefault="00EC48F9" w:rsidP="00EC48F9">
            <w:pPr>
              <w:keepNext/>
              <w:widowControl w:val="0"/>
              <w:spacing w:after="0" w:line="240" w:lineRule="auto"/>
              <w:rPr>
                <w:rFonts w:ascii="Times New Roman" w:eastAsia="Times New Roman" w:hAnsi="Times New Roman" w:cs="Times New Roman"/>
                <w:sz w:val="24"/>
                <w:szCs w:val="24"/>
                <w:lang w:bidi="en-US"/>
              </w:rPr>
            </w:pPr>
            <w:r w:rsidRPr="00225E3D">
              <w:rPr>
                <w:rFonts w:ascii="Times New Roman" w:eastAsia="Times New Roman" w:hAnsi="Times New Roman" w:cs="Times New Roman"/>
                <w:sz w:val="24"/>
                <w:szCs w:val="24"/>
                <w:lang w:bidi="en-US"/>
              </w:rPr>
              <w:t xml:space="preserve">инструментальную базу и технику работы с ней, </w:t>
            </w:r>
          </w:p>
          <w:p w:rsidR="00EC48F9" w:rsidRPr="00225E3D" w:rsidRDefault="00EC48F9" w:rsidP="00EC48F9">
            <w:pPr>
              <w:keepNext/>
              <w:widowControl w:val="0"/>
              <w:spacing w:after="0" w:line="240" w:lineRule="auto"/>
              <w:rPr>
                <w:rFonts w:ascii="Times New Roman" w:eastAsia="Times New Roman" w:hAnsi="Times New Roman" w:cs="Times New Roman"/>
                <w:sz w:val="24"/>
                <w:szCs w:val="24"/>
                <w:lang w:bidi="en-US"/>
              </w:rPr>
            </w:pPr>
            <w:r w:rsidRPr="00225E3D">
              <w:rPr>
                <w:rFonts w:ascii="Times New Roman" w:eastAsia="Times New Roman" w:hAnsi="Times New Roman" w:cs="Times New Roman"/>
                <w:sz w:val="24"/>
                <w:szCs w:val="24"/>
                <w:lang w:bidi="en-US"/>
              </w:rPr>
              <w:lastRenderedPageBreak/>
              <w:t>методы работы с используемыми материалами, владеет алгоритмом выполнения технологических операций.</w:t>
            </w:r>
          </w:p>
        </w:tc>
        <w:tc>
          <w:tcPr>
            <w:tcW w:w="2307" w:type="dxa"/>
            <w:tcBorders>
              <w:top w:val="single" w:sz="6" w:space="0" w:color="auto"/>
              <w:left w:val="single" w:sz="6" w:space="0" w:color="auto"/>
              <w:bottom w:val="single" w:sz="6" w:space="0" w:color="auto"/>
              <w:right w:val="single" w:sz="6" w:space="0" w:color="auto"/>
            </w:tcBorders>
          </w:tcPr>
          <w:p w:rsidR="00EC48F9" w:rsidRPr="00225E3D" w:rsidRDefault="00EC48F9" w:rsidP="00EC48F9">
            <w:pPr>
              <w:keepNext/>
              <w:widowControl w:val="0"/>
              <w:spacing w:after="0" w:line="240" w:lineRule="auto"/>
              <w:rPr>
                <w:rFonts w:ascii="Times New Roman" w:eastAsia="Times New Roman" w:hAnsi="Times New Roman" w:cs="Times New Roman"/>
                <w:sz w:val="24"/>
                <w:szCs w:val="24"/>
                <w:lang w:bidi="en-US"/>
              </w:rPr>
            </w:pPr>
            <w:r w:rsidRPr="00225E3D">
              <w:rPr>
                <w:rFonts w:ascii="Times New Roman" w:eastAsia="Times New Roman" w:hAnsi="Times New Roman" w:cs="Times New Roman"/>
                <w:sz w:val="24"/>
                <w:szCs w:val="24"/>
                <w:lang w:bidi="en-US"/>
              </w:rPr>
              <w:lastRenderedPageBreak/>
              <w:t xml:space="preserve">Знает современную инструментальную </w:t>
            </w:r>
          </w:p>
          <w:p w:rsidR="00EC48F9" w:rsidRPr="00225E3D" w:rsidRDefault="00EC48F9" w:rsidP="00EC48F9">
            <w:pPr>
              <w:keepNext/>
              <w:widowControl w:val="0"/>
              <w:spacing w:after="0" w:line="240" w:lineRule="auto"/>
              <w:rPr>
                <w:rFonts w:ascii="Times New Roman" w:eastAsia="Times New Roman" w:hAnsi="Times New Roman" w:cs="Times New Roman"/>
                <w:sz w:val="24"/>
                <w:szCs w:val="24"/>
                <w:lang w:bidi="en-US"/>
              </w:rPr>
            </w:pPr>
            <w:r w:rsidRPr="00225E3D">
              <w:rPr>
                <w:rFonts w:ascii="Times New Roman" w:eastAsia="Times New Roman" w:hAnsi="Times New Roman" w:cs="Times New Roman"/>
                <w:sz w:val="24"/>
                <w:szCs w:val="24"/>
                <w:lang w:bidi="en-US"/>
              </w:rPr>
              <w:t>базу и прогрессивные методы работы,</w:t>
            </w:r>
          </w:p>
          <w:p w:rsidR="00EC48F9" w:rsidRPr="00225E3D" w:rsidRDefault="00EC48F9" w:rsidP="00EC48F9">
            <w:pPr>
              <w:keepNext/>
              <w:widowControl w:val="0"/>
              <w:spacing w:after="0" w:line="240" w:lineRule="auto"/>
              <w:rPr>
                <w:rFonts w:ascii="Times New Roman" w:eastAsia="Times New Roman" w:hAnsi="Times New Roman" w:cs="Times New Roman"/>
                <w:sz w:val="24"/>
                <w:szCs w:val="24"/>
                <w:lang w:bidi="en-US"/>
              </w:rPr>
            </w:pPr>
            <w:r w:rsidRPr="00225E3D">
              <w:rPr>
                <w:rFonts w:ascii="Times New Roman" w:eastAsia="Times New Roman" w:hAnsi="Times New Roman" w:cs="Times New Roman"/>
                <w:sz w:val="24"/>
                <w:szCs w:val="24"/>
                <w:lang w:bidi="en-US"/>
              </w:rPr>
              <w:lastRenderedPageBreak/>
              <w:t>умеет самостоятельно выстраивать технологические цепочки.</w:t>
            </w:r>
          </w:p>
        </w:tc>
      </w:tr>
      <w:tr w:rsidR="00EC48F9" w:rsidRPr="00225E3D" w:rsidTr="00EC48F9">
        <w:trPr>
          <w:trHeight w:val="345"/>
        </w:trPr>
        <w:tc>
          <w:tcPr>
            <w:tcW w:w="2313" w:type="dxa"/>
            <w:tcBorders>
              <w:top w:val="single" w:sz="6" w:space="0" w:color="auto"/>
              <w:left w:val="single" w:sz="6" w:space="0" w:color="auto"/>
              <w:bottom w:val="single" w:sz="6" w:space="0" w:color="auto"/>
              <w:right w:val="single" w:sz="6" w:space="0" w:color="auto"/>
            </w:tcBorders>
          </w:tcPr>
          <w:p w:rsidR="00EC48F9" w:rsidRPr="00225E3D" w:rsidRDefault="00EC48F9" w:rsidP="00EC48F9">
            <w:pPr>
              <w:widowControl w:val="0"/>
              <w:spacing w:after="0" w:line="240" w:lineRule="auto"/>
              <w:rPr>
                <w:rFonts w:ascii="Times New Roman" w:eastAsia="Times New Roman" w:hAnsi="Times New Roman" w:cs="Times New Roman"/>
                <w:b/>
                <w:i/>
                <w:sz w:val="24"/>
                <w:szCs w:val="24"/>
                <w:lang w:bidi="en-US"/>
              </w:rPr>
            </w:pPr>
            <w:r w:rsidRPr="00225E3D">
              <w:rPr>
                <w:rFonts w:ascii="Times New Roman" w:eastAsia="Times New Roman" w:hAnsi="Times New Roman" w:cs="Times New Roman"/>
                <w:b/>
                <w:i/>
                <w:sz w:val="24"/>
                <w:szCs w:val="24"/>
                <w:lang w:bidi="en-US"/>
              </w:rPr>
              <w:lastRenderedPageBreak/>
              <w:t>Владение практическими навыками и умениями</w:t>
            </w:r>
          </w:p>
          <w:p w:rsidR="00EC48F9" w:rsidRPr="00225E3D" w:rsidRDefault="00EC48F9" w:rsidP="00EC48F9">
            <w:pPr>
              <w:keepNext/>
              <w:widowControl w:val="0"/>
              <w:spacing w:after="0" w:line="240" w:lineRule="auto"/>
              <w:rPr>
                <w:rFonts w:ascii="Times New Roman" w:eastAsia="Times New Roman" w:hAnsi="Times New Roman" w:cs="Times New Roman"/>
                <w:color w:val="FF0000"/>
                <w:sz w:val="24"/>
                <w:szCs w:val="24"/>
                <w:lang w:bidi="en-US"/>
              </w:rPr>
            </w:pPr>
            <w:r w:rsidRPr="00225E3D">
              <w:rPr>
                <w:rFonts w:ascii="Times New Roman" w:eastAsia="Times New Roman" w:hAnsi="Times New Roman" w:cs="Times New Roman"/>
                <w:sz w:val="24"/>
                <w:szCs w:val="24"/>
                <w:lang w:bidi="en-US"/>
              </w:rPr>
              <w:t>разнообразие умений и навыков, грамотность (соответствие существующим нормативам и правилам, технологиям) практических действий, свобода владения специальным оборудованием и оснащением, качество детских творческих продуктов: грамотность исполнения, использование творческих элементов</w:t>
            </w:r>
          </w:p>
        </w:tc>
        <w:tc>
          <w:tcPr>
            <w:tcW w:w="2474" w:type="dxa"/>
            <w:tcBorders>
              <w:top w:val="single" w:sz="6" w:space="0" w:color="auto"/>
              <w:left w:val="single" w:sz="6" w:space="0" w:color="auto"/>
              <w:bottom w:val="single" w:sz="6" w:space="0" w:color="auto"/>
              <w:right w:val="single" w:sz="6" w:space="0" w:color="auto"/>
            </w:tcBorders>
          </w:tcPr>
          <w:p w:rsidR="00EC48F9" w:rsidRPr="00225E3D" w:rsidRDefault="00EC48F9" w:rsidP="00EC48F9">
            <w:pPr>
              <w:keepNext/>
              <w:widowControl w:val="0"/>
              <w:spacing w:after="0" w:line="240" w:lineRule="auto"/>
              <w:rPr>
                <w:rFonts w:ascii="Times New Roman" w:eastAsia="Times New Roman" w:hAnsi="Times New Roman" w:cs="Times New Roman"/>
                <w:sz w:val="24"/>
                <w:szCs w:val="24"/>
                <w:lang w:bidi="en-US"/>
              </w:rPr>
            </w:pPr>
            <w:r w:rsidRPr="00225E3D">
              <w:rPr>
                <w:rFonts w:ascii="Times New Roman" w:eastAsia="Times New Roman" w:hAnsi="Times New Roman" w:cs="Times New Roman"/>
                <w:sz w:val="24"/>
                <w:szCs w:val="24"/>
                <w:lang w:bidi="en-US"/>
              </w:rPr>
              <w:t>Выполняет технологические операции, выполняет задания по образцу.</w:t>
            </w:r>
          </w:p>
        </w:tc>
        <w:tc>
          <w:tcPr>
            <w:tcW w:w="2477" w:type="dxa"/>
            <w:tcBorders>
              <w:top w:val="single" w:sz="6" w:space="0" w:color="auto"/>
              <w:left w:val="single" w:sz="6" w:space="0" w:color="auto"/>
              <w:bottom w:val="single" w:sz="6" w:space="0" w:color="auto"/>
              <w:right w:val="single" w:sz="6" w:space="0" w:color="auto"/>
            </w:tcBorders>
          </w:tcPr>
          <w:p w:rsidR="00EC48F9" w:rsidRPr="00225E3D" w:rsidRDefault="00EC48F9" w:rsidP="00EC48F9">
            <w:pPr>
              <w:keepNext/>
              <w:widowControl w:val="0"/>
              <w:spacing w:after="0" w:line="240" w:lineRule="auto"/>
              <w:rPr>
                <w:rFonts w:ascii="Times New Roman" w:eastAsia="Times New Roman" w:hAnsi="Times New Roman" w:cs="Times New Roman"/>
                <w:sz w:val="24"/>
                <w:szCs w:val="24"/>
                <w:lang w:bidi="en-US"/>
              </w:rPr>
            </w:pPr>
            <w:r w:rsidRPr="00225E3D">
              <w:rPr>
                <w:rFonts w:ascii="Times New Roman" w:eastAsia="Times New Roman" w:hAnsi="Times New Roman" w:cs="Times New Roman"/>
                <w:sz w:val="24"/>
                <w:szCs w:val="24"/>
                <w:lang w:bidi="en-US"/>
              </w:rPr>
              <w:t>Самостоятельно выполняет технологические операции, выполняет задания в измененной по сравнению со стандартом ситуации.</w:t>
            </w:r>
          </w:p>
        </w:tc>
        <w:tc>
          <w:tcPr>
            <w:tcW w:w="2307" w:type="dxa"/>
            <w:tcBorders>
              <w:top w:val="single" w:sz="6" w:space="0" w:color="auto"/>
              <w:left w:val="single" w:sz="6" w:space="0" w:color="auto"/>
              <w:bottom w:val="single" w:sz="6" w:space="0" w:color="auto"/>
              <w:right w:val="single" w:sz="6" w:space="0" w:color="auto"/>
            </w:tcBorders>
          </w:tcPr>
          <w:p w:rsidR="00EC48F9" w:rsidRPr="00225E3D" w:rsidRDefault="00EC48F9" w:rsidP="00EC48F9">
            <w:pPr>
              <w:keepNext/>
              <w:widowControl w:val="0"/>
              <w:spacing w:after="0" w:line="240" w:lineRule="auto"/>
              <w:rPr>
                <w:rFonts w:ascii="Times New Roman" w:eastAsia="Times New Roman" w:hAnsi="Times New Roman" w:cs="Times New Roman"/>
                <w:sz w:val="24"/>
                <w:szCs w:val="24"/>
                <w:lang w:bidi="en-US"/>
              </w:rPr>
            </w:pPr>
            <w:r w:rsidRPr="00225E3D">
              <w:rPr>
                <w:rFonts w:ascii="Times New Roman" w:eastAsia="Times New Roman" w:hAnsi="Times New Roman" w:cs="Times New Roman"/>
                <w:sz w:val="24"/>
                <w:szCs w:val="24"/>
                <w:lang w:bidi="en-US"/>
              </w:rPr>
              <w:t>Грамотно и самостоятельно выполняет технологические операции, выполняет творческие задания качественно, на высоком  уровне.</w:t>
            </w:r>
          </w:p>
        </w:tc>
      </w:tr>
      <w:tr w:rsidR="00EC48F9" w:rsidRPr="00225E3D" w:rsidTr="00EC48F9">
        <w:tc>
          <w:tcPr>
            <w:tcW w:w="2313" w:type="dxa"/>
            <w:tcBorders>
              <w:top w:val="single" w:sz="6" w:space="0" w:color="auto"/>
              <w:left w:val="single" w:sz="6" w:space="0" w:color="auto"/>
              <w:bottom w:val="single" w:sz="6" w:space="0" w:color="auto"/>
              <w:right w:val="single" w:sz="6" w:space="0" w:color="auto"/>
            </w:tcBorders>
          </w:tcPr>
          <w:p w:rsidR="00EC48F9" w:rsidRPr="00225E3D" w:rsidRDefault="00EC48F9" w:rsidP="00EC48F9">
            <w:pPr>
              <w:widowControl w:val="0"/>
              <w:spacing w:after="0" w:line="240" w:lineRule="auto"/>
              <w:rPr>
                <w:rFonts w:ascii="Times New Roman" w:eastAsia="Times New Roman" w:hAnsi="Times New Roman" w:cs="Times New Roman"/>
                <w:sz w:val="24"/>
                <w:szCs w:val="24"/>
                <w:lang w:val="en-US" w:bidi="en-US"/>
              </w:rPr>
            </w:pPr>
            <w:r w:rsidRPr="00225E3D">
              <w:rPr>
                <w:rFonts w:ascii="Times New Roman" w:eastAsia="Times New Roman" w:hAnsi="Times New Roman" w:cs="Times New Roman"/>
                <w:b/>
                <w:i/>
                <w:sz w:val="24"/>
                <w:szCs w:val="24"/>
                <w:lang w:bidi="en-US"/>
              </w:rPr>
              <w:t>Развитие композиционных умений</w:t>
            </w:r>
          </w:p>
        </w:tc>
        <w:tc>
          <w:tcPr>
            <w:tcW w:w="2474" w:type="dxa"/>
            <w:tcBorders>
              <w:top w:val="single" w:sz="6" w:space="0" w:color="auto"/>
              <w:left w:val="single" w:sz="6" w:space="0" w:color="auto"/>
              <w:bottom w:val="single" w:sz="6" w:space="0" w:color="auto"/>
              <w:right w:val="single" w:sz="6" w:space="0" w:color="auto"/>
            </w:tcBorders>
          </w:tcPr>
          <w:p w:rsidR="00EC48F9" w:rsidRPr="00225E3D" w:rsidRDefault="00EC48F9" w:rsidP="00EC48F9">
            <w:pPr>
              <w:widowControl w:val="0"/>
              <w:spacing w:after="0" w:line="240" w:lineRule="auto"/>
              <w:rPr>
                <w:rFonts w:ascii="Times New Roman" w:eastAsia="Times New Roman" w:hAnsi="Times New Roman" w:cs="Times New Roman"/>
                <w:sz w:val="24"/>
                <w:szCs w:val="24"/>
                <w:lang w:bidi="en-US"/>
              </w:rPr>
            </w:pPr>
            <w:r w:rsidRPr="00225E3D">
              <w:rPr>
                <w:rFonts w:ascii="Times New Roman" w:eastAsia="Times New Roman" w:hAnsi="Times New Roman" w:cs="Times New Roman"/>
                <w:color w:val="000000"/>
                <w:sz w:val="24"/>
                <w:szCs w:val="24"/>
                <w:lang w:bidi="en-US"/>
              </w:rPr>
              <w:t>Изображает предметы, не объединяя их единым содержанием.</w:t>
            </w:r>
          </w:p>
        </w:tc>
        <w:tc>
          <w:tcPr>
            <w:tcW w:w="2477" w:type="dxa"/>
            <w:tcBorders>
              <w:top w:val="single" w:sz="6" w:space="0" w:color="auto"/>
              <w:left w:val="single" w:sz="6" w:space="0" w:color="auto"/>
              <w:bottom w:val="single" w:sz="6" w:space="0" w:color="auto"/>
              <w:right w:val="single" w:sz="6" w:space="0" w:color="auto"/>
            </w:tcBorders>
          </w:tcPr>
          <w:p w:rsidR="00EC48F9" w:rsidRPr="00225E3D" w:rsidRDefault="00EC48F9" w:rsidP="00EC48F9">
            <w:pPr>
              <w:widowControl w:val="0"/>
              <w:spacing w:after="0" w:line="240" w:lineRule="auto"/>
              <w:rPr>
                <w:rFonts w:ascii="Times New Roman" w:eastAsia="Times New Roman" w:hAnsi="Times New Roman" w:cs="Times New Roman"/>
                <w:sz w:val="24"/>
                <w:szCs w:val="24"/>
                <w:lang w:bidi="en-US"/>
              </w:rPr>
            </w:pPr>
            <w:r w:rsidRPr="00225E3D">
              <w:rPr>
                <w:rFonts w:ascii="Times New Roman" w:eastAsia="Times New Roman" w:hAnsi="Times New Roman" w:cs="Times New Roman"/>
                <w:color w:val="000000"/>
                <w:sz w:val="24"/>
                <w:szCs w:val="24"/>
                <w:lang w:bidi="en-US"/>
              </w:rPr>
              <w:t>Испытывает затруднения в композиционном решении.</w:t>
            </w:r>
          </w:p>
        </w:tc>
        <w:tc>
          <w:tcPr>
            <w:tcW w:w="2307" w:type="dxa"/>
            <w:tcBorders>
              <w:top w:val="single" w:sz="6" w:space="0" w:color="auto"/>
              <w:left w:val="single" w:sz="6" w:space="0" w:color="auto"/>
              <w:bottom w:val="single" w:sz="6" w:space="0" w:color="auto"/>
              <w:right w:val="single" w:sz="6" w:space="0" w:color="auto"/>
            </w:tcBorders>
          </w:tcPr>
          <w:p w:rsidR="00EC48F9" w:rsidRPr="00225E3D" w:rsidRDefault="00EC48F9" w:rsidP="00EC48F9">
            <w:pPr>
              <w:widowControl w:val="0"/>
              <w:spacing w:after="0" w:line="240" w:lineRule="auto"/>
              <w:rPr>
                <w:rFonts w:ascii="Times New Roman" w:eastAsia="Times New Roman" w:hAnsi="Times New Roman" w:cs="Times New Roman"/>
                <w:sz w:val="24"/>
                <w:szCs w:val="24"/>
                <w:lang w:bidi="en-US"/>
              </w:rPr>
            </w:pPr>
            <w:r w:rsidRPr="00225E3D">
              <w:rPr>
                <w:rFonts w:ascii="Times New Roman" w:eastAsia="Times New Roman" w:hAnsi="Times New Roman" w:cs="Times New Roman"/>
                <w:color w:val="000000"/>
                <w:sz w:val="24"/>
                <w:szCs w:val="24"/>
                <w:lang w:bidi="en-US"/>
              </w:rPr>
              <w:t>Самостоятельно составляет и выполняет композиционный замысел.</w:t>
            </w:r>
          </w:p>
        </w:tc>
      </w:tr>
      <w:tr w:rsidR="00EC48F9" w:rsidRPr="00225E3D" w:rsidTr="00EC48F9">
        <w:trPr>
          <w:trHeight w:val="3691"/>
        </w:trPr>
        <w:tc>
          <w:tcPr>
            <w:tcW w:w="2313" w:type="dxa"/>
            <w:tcBorders>
              <w:top w:val="single" w:sz="6" w:space="0" w:color="auto"/>
              <w:left w:val="single" w:sz="6" w:space="0" w:color="auto"/>
              <w:bottom w:val="single" w:sz="6" w:space="0" w:color="auto"/>
              <w:right w:val="single" w:sz="6" w:space="0" w:color="auto"/>
            </w:tcBorders>
          </w:tcPr>
          <w:p w:rsidR="00EC48F9" w:rsidRPr="00225E3D" w:rsidRDefault="00EC48F9" w:rsidP="00EC48F9">
            <w:pPr>
              <w:widowControl w:val="0"/>
              <w:spacing w:after="0" w:line="240" w:lineRule="auto"/>
              <w:rPr>
                <w:rFonts w:ascii="Times New Roman" w:eastAsia="Times New Roman" w:hAnsi="Times New Roman" w:cs="Times New Roman"/>
                <w:sz w:val="24"/>
                <w:szCs w:val="24"/>
                <w:lang w:bidi="en-US"/>
              </w:rPr>
            </w:pPr>
            <w:r w:rsidRPr="00225E3D">
              <w:rPr>
                <w:rFonts w:ascii="Times New Roman" w:eastAsia="Times New Roman" w:hAnsi="Times New Roman" w:cs="Times New Roman"/>
                <w:b/>
                <w:i/>
                <w:sz w:val="24"/>
                <w:szCs w:val="24"/>
                <w:lang w:bidi="en-US"/>
              </w:rPr>
              <w:t>Развитие эмоционально–художественного восприятия, творческого воображения.</w:t>
            </w:r>
          </w:p>
        </w:tc>
        <w:tc>
          <w:tcPr>
            <w:tcW w:w="2474" w:type="dxa"/>
            <w:tcBorders>
              <w:top w:val="single" w:sz="6" w:space="0" w:color="auto"/>
              <w:left w:val="single" w:sz="6" w:space="0" w:color="auto"/>
              <w:bottom w:val="single" w:sz="6" w:space="0" w:color="auto"/>
              <w:right w:val="single" w:sz="6" w:space="0" w:color="auto"/>
            </w:tcBorders>
          </w:tcPr>
          <w:p w:rsidR="00EC48F9" w:rsidRPr="00225E3D" w:rsidRDefault="00EC48F9" w:rsidP="00EC48F9">
            <w:pPr>
              <w:widowControl w:val="0"/>
              <w:spacing w:after="0" w:line="240" w:lineRule="auto"/>
              <w:rPr>
                <w:rFonts w:ascii="Times New Roman" w:eastAsia="Times New Roman" w:hAnsi="Times New Roman" w:cs="Times New Roman"/>
                <w:sz w:val="24"/>
                <w:szCs w:val="24"/>
                <w:lang w:bidi="en-US"/>
              </w:rPr>
            </w:pPr>
            <w:r w:rsidRPr="00225E3D">
              <w:rPr>
                <w:rFonts w:ascii="Times New Roman" w:eastAsia="Times New Roman" w:hAnsi="Times New Roman" w:cs="Times New Roman"/>
                <w:color w:val="000000"/>
                <w:sz w:val="24"/>
                <w:szCs w:val="24"/>
                <w:lang w:bidi="en-US"/>
              </w:rPr>
              <w:t>Чувствует красоту окружающего мира, художественных произведений, народного декоративно - прикладного творчества. Но не может самостоятельно выразить свое эмоциональное состояние через образ, цвет.</w:t>
            </w:r>
            <w:r w:rsidRPr="00225E3D">
              <w:rPr>
                <w:rFonts w:ascii="Times New Roman" w:eastAsia="Times New Roman" w:hAnsi="Times New Roman" w:cs="Times New Roman"/>
                <w:sz w:val="24"/>
                <w:szCs w:val="24"/>
                <w:lang w:bidi="en-US"/>
              </w:rPr>
              <w:t xml:space="preserve">  </w:t>
            </w:r>
            <w:proofErr w:type="spellStart"/>
            <w:r w:rsidRPr="00225E3D">
              <w:rPr>
                <w:rFonts w:ascii="Times New Roman" w:eastAsia="Times New Roman" w:hAnsi="Times New Roman" w:cs="Times New Roman"/>
                <w:sz w:val="24"/>
                <w:szCs w:val="24"/>
                <w:lang w:val="en-US" w:bidi="en-US"/>
              </w:rPr>
              <w:t>Испытывает</w:t>
            </w:r>
            <w:proofErr w:type="spellEnd"/>
            <w:r w:rsidRPr="00225E3D">
              <w:rPr>
                <w:rFonts w:ascii="Times New Roman" w:eastAsia="Times New Roman" w:hAnsi="Times New Roman" w:cs="Times New Roman"/>
                <w:sz w:val="24"/>
                <w:szCs w:val="24"/>
                <w:lang w:val="en-US" w:bidi="en-US"/>
              </w:rPr>
              <w:t xml:space="preserve"> </w:t>
            </w:r>
            <w:proofErr w:type="spellStart"/>
            <w:r w:rsidRPr="00225E3D">
              <w:rPr>
                <w:rFonts w:ascii="Times New Roman" w:eastAsia="Times New Roman" w:hAnsi="Times New Roman" w:cs="Times New Roman"/>
                <w:sz w:val="24"/>
                <w:szCs w:val="24"/>
                <w:lang w:val="en-US" w:bidi="en-US"/>
              </w:rPr>
              <w:t>затруднения</w:t>
            </w:r>
            <w:proofErr w:type="spellEnd"/>
            <w:r w:rsidRPr="00225E3D">
              <w:rPr>
                <w:rFonts w:ascii="Times New Roman" w:eastAsia="Times New Roman" w:hAnsi="Times New Roman" w:cs="Times New Roman"/>
                <w:sz w:val="24"/>
                <w:szCs w:val="24"/>
                <w:lang w:val="en-US" w:bidi="en-US"/>
              </w:rPr>
              <w:t xml:space="preserve"> в </w:t>
            </w:r>
            <w:proofErr w:type="spellStart"/>
            <w:r w:rsidRPr="00225E3D">
              <w:rPr>
                <w:rFonts w:ascii="Times New Roman" w:eastAsia="Times New Roman" w:hAnsi="Times New Roman" w:cs="Times New Roman"/>
                <w:sz w:val="24"/>
                <w:szCs w:val="24"/>
                <w:lang w:val="en-US" w:bidi="en-US"/>
              </w:rPr>
              <w:t>создании</w:t>
            </w:r>
            <w:proofErr w:type="spellEnd"/>
            <w:r w:rsidRPr="00225E3D">
              <w:rPr>
                <w:rFonts w:ascii="Times New Roman" w:eastAsia="Times New Roman" w:hAnsi="Times New Roman" w:cs="Times New Roman"/>
                <w:sz w:val="24"/>
                <w:szCs w:val="24"/>
                <w:lang w:val="en-US" w:bidi="en-US"/>
              </w:rPr>
              <w:t xml:space="preserve"> </w:t>
            </w:r>
            <w:proofErr w:type="spellStart"/>
            <w:r w:rsidRPr="00225E3D">
              <w:rPr>
                <w:rFonts w:ascii="Times New Roman" w:eastAsia="Times New Roman" w:hAnsi="Times New Roman" w:cs="Times New Roman"/>
                <w:sz w:val="24"/>
                <w:szCs w:val="24"/>
                <w:lang w:val="en-US" w:bidi="en-US"/>
              </w:rPr>
              <w:t>творческого</w:t>
            </w:r>
            <w:proofErr w:type="spellEnd"/>
            <w:r w:rsidRPr="00225E3D">
              <w:rPr>
                <w:rFonts w:ascii="Times New Roman" w:eastAsia="Times New Roman" w:hAnsi="Times New Roman" w:cs="Times New Roman"/>
                <w:sz w:val="24"/>
                <w:szCs w:val="24"/>
                <w:lang w:val="en-US" w:bidi="en-US"/>
              </w:rPr>
              <w:t xml:space="preserve"> </w:t>
            </w:r>
            <w:proofErr w:type="spellStart"/>
            <w:r w:rsidRPr="00225E3D">
              <w:rPr>
                <w:rFonts w:ascii="Times New Roman" w:eastAsia="Times New Roman" w:hAnsi="Times New Roman" w:cs="Times New Roman"/>
                <w:sz w:val="24"/>
                <w:szCs w:val="24"/>
                <w:lang w:val="en-US" w:bidi="en-US"/>
              </w:rPr>
              <w:t>замысла</w:t>
            </w:r>
            <w:proofErr w:type="spellEnd"/>
            <w:r w:rsidRPr="00225E3D">
              <w:rPr>
                <w:rFonts w:ascii="Times New Roman" w:eastAsia="Times New Roman" w:hAnsi="Times New Roman" w:cs="Times New Roman"/>
                <w:sz w:val="24"/>
                <w:szCs w:val="24"/>
                <w:lang w:bidi="en-US"/>
              </w:rPr>
              <w:t>.</w:t>
            </w:r>
          </w:p>
        </w:tc>
        <w:tc>
          <w:tcPr>
            <w:tcW w:w="2477" w:type="dxa"/>
            <w:tcBorders>
              <w:top w:val="single" w:sz="6" w:space="0" w:color="auto"/>
              <w:left w:val="single" w:sz="6" w:space="0" w:color="auto"/>
              <w:bottom w:val="single" w:sz="6" w:space="0" w:color="auto"/>
              <w:right w:val="single" w:sz="6" w:space="0" w:color="auto"/>
            </w:tcBorders>
          </w:tcPr>
          <w:p w:rsidR="00EC48F9" w:rsidRPr="00225E3D" w:rsidRDefault="00EC48F9" w:rsidP="00EC48F9">
            <w:pPr>
              <w:widowControl w:val="0"/>
              <w:spacing w:after="0" w:line="240" w:lineRule="auto"/>
              <w:rPr>
                <w:rFonts w:ascii="Times New Roman" w:eastAsia="Times New Roman" w:hAnsi="Times New Roman" w:cs="Times New Roman"/>
                <w:sz w:val="24"/>
                <w:szCs w:val="24"/>
                <w:lang w:bidi="en-US"/>
              </w:rPr>
            </w:pPr>
            <w:r w:rsidRPr="00225E3D">
              <w:rPr>
                <w:rFonts w:ascii="Times New Roman" w:eastAsia="Times New Roman" w:hAnsi="Times New Roman" w:cs="Times New Roman"/>
                <w:color w:val="000000"/>
                <w:sz w:val="24"/>
                <w:szCs w:val="24"/>
                <w:lang w:bidi="en-US"/>
              </w:rPr>
              <w:t>Видит красоту окружающего мира, художественных произведений, народного декоративно - прикладного творчества. Испытывает затруднения в передаче своего эмоционального состояния через образы,</w:t>
            </w:r>
            <w:r w:rsidRPr="00225E3D">
              <w:rPr>
                <w:rFonts w:ascii="Times New Roman" w:eastAsia="Times New Roman" w:hAnsi="Times New Roman" w:cs="Times New Roman"/>
                <w:sz w:val="24"/>
                <w:szCs w:val="24"/>
                <w:lang w:bidi="en-US"/>
              </w:rPr>
              <w:t xml:space="preserve"> в передаче своего творческого замысла.</w:t>
            </w:r>
          </w:p>
        </w:tc>
        <w:tc>
          <w:tcPr>
            <w:tcW w:w="2307" w:type="dxa"/>
            <w:tcBorders>
              <w:top w:val="single" w:sz="6" w:space="0" w:color="auto"/>
              <w:left w:val="single" w:sz="6" w:space="0" w:color="auto"/>
              <w:bottom w:val="single" w:sz="6" w:space="0" w:color="auto"/>
              <w:right w:val="single" w:sz="6" w:space="0" w:color="auto"/>
            </w:tcBorders>
          </w:tcPr>
          <w:p w:rsidR="00EC48F9" w:rsidRPr="00225E3D" w:rsidRDefault="00EC48F9" w:rsidP="00EC48F9">
            <w:pPr>
              <w:widowControl w:val="0"/>
              <w:spacing w:after="0" w:line="240" w:lineRule="auto"/>
              <w:rPr>
                <w:rFonts w:ascii="Times New Roman" w:eastAsia="Times New Roman" w:hAnsi="Times New Roman" w:cs="Times New Roman"/>
                <w:sz w:val="24"/>
                <w:szCs w:val="24"/>
                <w:lang w:bidi="en-US"/>
              </w:rPr>
            </w:pPr>
            <w:r w:rsidRPr="00225E3D">
              <w:rPr>
                <w:rFonts w:ascii="Times New Roman" w:eastAsia="Times New Roman" w:hAnsi="Times New Roman" w:cs="Times New Roman"/>
                <w:color w:val="000000"/>
                <w:sz w:val="24"/>
                <w:szCs w:val="24"/>
                <w:lang w:bidi="en-US"/>
              </w:rPr>
              <w:t xml:space="preserve">Видит красоту окружающего мира, художественных произведений, народного декоративно - прикладного творчества, отражает свое эмоциональное состояние в работе. </w:t>
            </w:r>
            <w:proofErr w:type="spellStart"/>
            <w:r w:rsidRPr="00225E3D">
              <w:rPr>
                <w:rFonts w:ascii="Times New Roman" w:eastAsia="Times New Roman" w:hAnsi="Times New Roman" w:cs="Times New Roman"/>
                <w:sz w:val="24"/>
                <w:szCs w:val="24"/>
                <w:lang w:val="en-US" w:bidi="en-US"/>
              </w:rPr>
              <w:t>Самостоятельно</w:t>
            </w:r>
            <w:proofErr w:type="spellEnd"/>
            <w:r w:rsidRPr="00225E3D">
              <w:rPr>
                <w:rFonts w:ascii="Times New Roman" w:eastAsia="Times New Roman" w:hAnsi="Times New Roman" w:cs="Times New Roman"/>
                <w:sz w:val="24"/>
                <w:szCs w:val="24"/>
                <w:lang w:val="en-US" w:bidi="en-US"/>
              </w:rPr>
              <w:t xml:space="preserve"> </w:t>
            </w:r>
            <w:proofErr w:type="spellStart"/>
            <w:r w:rsidRPr="00225E3D">
              <w:rPr>
                <w:rFonts w:ascii="Times New Roman" w:eastAsia="Times New Roman" w:hAnsi="Times New Roman" w:cs="Times New Roman"/>
                <w:sz w:val="24"/>
                <w:szCs w:val="24"/>
                <w:lang w:val="en-US" w:bidi="en-US"/>
              </w:rPr>
              <w:t>составляет</w:t>
            </w:r>
            <w:proofErr w:type="spellEnd"/>
            <w:r w:rsidRPr="00225E3D">
              <w:rPr>
                <w:rFonts w:ascii="Times New Roman" w:eastAsia="Times New Roman" w:hAnsi="Times New Roman" w:cs="Times New Roman"/>
                <w:sz w:val="24"/>
                <w:szCs w:val="24"/>
                <w:lang w:val="en-US" w:bidi="en-US"/>
              </w:rPr>
              <w:t xml:space="preserve"> и </w:t>
            </w:r>
            <w:proofErr w:type="spellStart"/>
            <w:proofErr w:type="gramStart"/>
            <w:r w:rsidRPr="00225E3D">
              <w:rPr>
                <w:rFonts w:ascii="Times New Roman" w:eastAsia="Times New Roman" w:hAnsi="Times New Roman" w:cs="Times New Roman"/>
                <w:sz w:val="24"/>
                <w:szCs w:val="24"/>
                <w:lang w:val="en-US" w:bidi="en-US"/>
              </w:rPr>
              <w:t>выполняет</w:t>
            </w:r>
            <w:proofErr w:type="spellEnd"/>
            <w:r w:rsidRPr="00225E3D">
              <w:rPr>
                <w:rFonts w:ascii="Times New Roman" w:eastAsia="Times New Roman" w:hAnsi="Times New Roman" w:cs="Times New Roman"/>
                <w:sz w:val="24"/>
                <w:szCs w:val="24"/>
                <w:lang w:val="en-US" w:bidi="en-US"/>
              </w:rPr>
              <w:t xml:space="preserve">  </w:t>
            </w:r>
            <w:proofErr w:type="spellStart"/>
            <w:r w:rsidRPr="00225E3D">
              <w:rPr>
                <w:rFonts w:ascii="Times New Roman" w:eastAsia="Times New Roman" w:hAnsi="Times New Roman" w:cs="Times New Roman"/>
                <w:sz w:val="24"/>
                <w:szCs w:val="24"/>
                <w:lang w:val="en-US" w:bidi="en-US"/>
              </w:rPr>
              <w:t>творческие</w:t>
            </w:r>
            <w:proofErr w:type="spellEnd"/>
            <w:proofErr w:type="gramEnd"/>
            <w:r w:rsidRPr="00225E3D">
              <w:rPr>
                <w:rFonts w:ascii="Times New Roman" w:eastAsia="Times New Roman" w:hAnsi="Times New Roman" w:cs="Times New Roman"/>
                <w:sz w:val="24"/>
                <w:szCs w:val="24"/>
                <w:lang w:val="en-US" w:bidi="en-US"/>
              </w:rPr>
              <w:t xml:space="preserve"> </w:t>
            </w:r>
            <w:proofErr w:type="spellStart"/>
            <w:r w:rsidRPr="00225E3D">
              <w:rPr>
                <w:rFonts w:ascii="Times New Roman" w:eastAsia="Times New Roman" w:hAnsi="Times New Roman" w:cs="Times New Roman"/>
                <w:sz w:val="24"/>
                <w:szCs w:val="24"/>
                <w:lang w:val="en-US" w:bidi="en-US"/>
              </w:rPr>
              <w:t>задания</w:t>
            </w:r>
            <w:proofErr w:type="spellEnd"/>
            <w:r w:rsidRPr="00225E3D">
              <w:rPr>
                <w:rFonts w:ascii="Times New Roman" w:eastAsia="Times New Roman" w:hAnsi="Times New Roman" w:cs="Times New Roman"/>
                <w:sz w:val="24"/>
                <w:szCs w:val="24"/>
                <w:lang w:bidi="en-US"/>
              </w:rPr>
              <w:t>.</w:t>
            </w:r>
          </w:p>
        </w:tc>
      </w:tr>
      <w:tr w:rsidR="00EC48F9" w:rsidRPr="00225E3D" w:rsidTr="00EC48F9">
        <w:tc>
          <w:tcPr>
            <w:tcW w:w="2313" w:type="dxa"/>
            <w:tcBorders>
              <w:top w:val="single" w:sz="6" w:space="0" w:color="auto"/>
              <w:left w:val="single" w:sz="6" w:space="0" w:color="auto"/>
              <w:bottom w:val="single" w:sz="6" w:space="0" w:color="auto"/>
              <w:right w:val="single" w:sz="6" w:space="0" w:color="auto"/>
            </w:tcBorders>
          </w:tcPr>
          <w:p w:rsidR="00EC48F9" w:rsidRPr="00225E3D" w:rsidRDefault="00EC48F9" w:rsidP="00EC48F9">
            <w:pPr>
              <w:widowControl w:val="0"/>
              <w:spacing w:after="0" w:line="240" w:lineRule="auto"/>
              <w:rPr>
                <w:rFonts w:ascii="Times New Roman" w:eastAsia="Times New Roman" w:hAnsi="Times New Roman" w:cs="Times New Roman"/>
                <w:sz w:val="24"/>
                <w:szCs w:val="24"/>
                <w:lang w:val="en-US" w:bidi="en-US"/>
              </w:rPr>
            </w:pPr>
            <w:r w:rsidRPr="00225E3D">
              <w:rPr>
                <w:rFonts w:ascii="Times New Roman" w:eastAsia="Times New Roman" w:hAnsi="Times New Roman" w:cs="Times New Roman"/>
                <w:b/>
                <w:i/>
                <w:sz w:val="24"/>
                <w:szCs w:val="24"/>
                <w:lang w:bidi="en-US"/>
              </w:rPr>
              <w:t xml:space="preserve">Активность и </w:t>
            </w:r>
            <w:r w:rsidRPr="00225E3D">
              <w:rPr>
                <w:rFonts w:ascii="Times New Roman" w:eastAsia="Times New Roman" w:hAnsi="Times New Roman" w:cs="Times New Roman"/>
                <w:b/>
                <w:i/>
                <w:sz w:val="24"/>
                <w:szCs w:val="24"/>
                <w:lang w:bidi="en-US"/>
              </w:rPr>
              <w:lastRenderedPageBreak/>
              <w:t>результативность КТД</w:t>
            </w:r>
          </w:p>
        </w:tc>
        <w:tc>
          <w:tcPr>
            <w:tcW w:w="2474" w:type="dxa"/>
            <w:tcBorders>
              <w:top w:val="single" w:sz="6" w:space="0" w:color="auto"/>
              <w:left w:val="single" w:sz="6" w:space="0" w:color="auto"/>
              <w:bottom w:val="single" w:sz="6" w:space="0" w:color="auto"/>
              <w:right w:val="single" w:sz="6" w:space="0" w:color="auto"/>
            </w:tcBorders>
          </w:tcPr>
          <w:p w:rsidR="00EC48F9" w:rsidRPr="00225E3D" w:rsidRDefault="00EC48F9" w:rsidP="00EC48F9">
            <w:pPr>
              <w:widowControl w:val="0"/>
              <w:spacing w:after="0" w:line="240" w:lineRule="auto"/>
              <w:rPr>
                <w:rFonts w:ascii="Times New Roman" w:eastAsia="Times New Roman" w:hAnsi="Times New Roman" w:cs="Times New Roman"/>
                <w:color w:val="000000"/>
                <w:sz w:val="24"/>
                <w:szCs w:val="24"/>
                <w:lang w:bidi="en-US"/>
              </w:rPr>
            </w:pPr>
            <w:r w:rsidRPr="00225E3D">
              <w:rPr>
                <w:rFonts w:ascii="Times New Roman" w:eastAsia="Times New Roman" w:hAnsi="Times New Roman" w:cs="Times New Roman"/>
                <w:color w:val="000000"/>
                <w:sz w:val="24"/>
                <w:szCs w:val="24"/>
                <w:lang w:bidi="en-US"/>
              </w:rPr>
              <w:lastRenderedPageBreak/>
              <w:t xml:space="preserve">Не проявляет </w:t>
            </w:r>
            <w:r w:rsidRPr="00225E3D">
              <w:rPr>
                <w:rFonts w:ascii="Times New Roman" w:eastAsia="Times New Roman" w:hAnsi="Times New Roman" w:cs="Times New Roman"/>
                <w:color w:val="000000"/>
                <w:sz w:val="24"/>
                <w:szCs w:val="24"/>
                <w:lang w:bidi="en-US"/>
              </w:rPr>
              <w:lastRenderedPageBreak/>
              <w:t>инициативы, не участвует в мероприятиях, выставках, конкурсах.</w:t>
            </w:r>
          </w:p>
        </w:tc>
        <w:tc>
          <w:tcPr>
            <w:tcW w:w="2477" w:type="dxa"/>
            <w:tcBorders>
              <w:top w:val="single" w:sz="6" w:space="0" w:color="auto"/>
              <w:left w:val="single" w:sz="6" w:space="0" w:color="auto"/>
              <w:bottom w:val="single" w:sz="6" w:space="0" w:color="auto"/>
              <w:right w:val="single" w:sz="6" w:space="0" w:color="auto"/>
            </w:tcBorders>
          </w:tcPr>
          <w:p w:rsidR="00EC48F9" w:rsidRPr="00225E3D" w:rsidRDefault="00EC48F9" w:rsidP="00EC48F9">
            <w:pPr>
              <w:widowControl w:val="0"/>
              <w:spacing w:after="0" w:line="240" w:lineRule="auto"/>
              <w:rPr>
                <w:rFonts w:ascii="Times New Roman" w:eastAsia="Times New Roman" w:hAnsi="Times New Roman" w:cs="Times New Roman"/>
                <w:color w:val="000000"/>
                <w:sz w:val="24"/>
                <w:szCs w:val="24"/>
                <w:lang w:bidi="en-US"/>
              </w:rPr>
            </w:pPr>
            <w:r w:rsidRPr="00225E3D">
              <w:rPr>
                <w:rFonts w:ascii="Times New Roman" w:eastAsia="Times New Roman" w:hAnsi="Times New Roman" w:cs="Times New Roman"/>
                <w:color w:val="000000"/>
                <w:sz w:val="24"/>
                <w:szCs w:val="24"/>
                <w:lang w:bidi="en-US"/>
              </w:rPr>
              <w:lastRenderedPageBreak/>
              <w:t xml:space="preserve">Участвует в </w:t>
            </w:r>
            <w:r w:rsidRPr="00225E3D">
              <w:rPr>
                <w:rFonts w:ascii="Times New Roman" w:eastAsia="Times New Roman" w:hAnsi="Times New Roman" w:cs="Times New Roman"/>
                <w:color w:val="000000"/>
                <w:sz w:val="24"/>
                <w:szCs w:val="24"/>
                <w:lang w:bidi="en-US"/>
              </w:rPr>
              <w:lastRenderedPageBreak/>
              <w:t>мероприятиях, выставках, конкурса, но не проявляет стремления и инициативы</w:t>
            </w:r>
          </w:p>
        </w:tc>
        <w:tc>
          <w:tcPr>
            <w:tcW w:w="2307" w:type="dxa"/>
            <w:tcBorders>
              <w:top w:val="single" w:sz="6" w:space="0" w:color="auto"/>
              <w:left w:val="single" w:sz="6" w:space="0" w:color="auto"/>
              <w:bottom w:val="single" w:sz="6" w:space="0" w:color="auto"/>
              <w:right w:val="single" w:sz="6" w:space="0" w:color="auto"/>
            </w:tcBorders>
          </w:tcPr>
          <w:p w:rsidR="00EC48F9" w:rsidRPr="00225E3D" w:rsidRDefault="00EC48F9" w:rsidP="00EC48F9">
            <w:pPr>
              <w:widowControl w:val="0"/>
              <w:spacing w:after="0" w:line="240" w:lineRule="auto"/>
              <w:rPr>
                <w:rFonts w:ascii="Times New Roman" w:eastAsia="Times New Roman" w:hAnsi="Times New Roman" w:cs="Times New Roman"/>
                <w:color w:val="000000"/>
                <w:sz w:val="24"/>
                <w:szCs w:val="24"/>
                <w:lang w:bidi="en-US"/>
              </w:rPr>
            </w:pPr>
            <w:r w:rsidRPr="00225E3D">
              <w:rPr>
                <w:rFonts w:ascii="Times New Roman" w:eastAsia="Times New Roman" w:hAnsi="Times New Roman" w:cs="Times New Roman"/>
                <w:color w:val="000000"/>
                <w:sz w:val="24"/>
                <w:szCs w:val="24"/>
                <w:lang w:bidi="en-US"/>
              </w:rPr>
              <w:lastRenderedPageBreak/>
              <w:t xml:space="preserve">Всегда проявляет </w:t>
            </w:r>
            <w:r w:rsidRPr="00225E3D">
              <w:rPr>
                <w:rFonts w:ascii="Times New Roman" w:eastAsia="Times New Roman" w:hAnsi="Times New Roman" w:cs="Times New Roman"/>
                <w:color w:val="000000"/>
                <w:sz w:val="24"/>
                <w:szCs w:val="24"/>
                <w:lang w:bidi="en-US"/>
              </w:rPr>
              <w:lastRenderedPageBreak/>
              <w:t>инициативу. Участвует во всех предлагаемых мероприятиях, выставках, конкурсах городского, областного и всероссийского уровня.</w:t>
            </w:r>
          </w:p>
        </w:tc>
      </w:tr>
      <w:tr w:rsidR="00EC48F9" w:rsidRPr="00225E3D" w:rsidTr="00EC48F9">
        <w:tc>
          <w:tcPr>
            <w:tcW w:w="2313" w:type="dxa"/>
            <w:tcBorders>
              <w:top w:val="single" w:sz="6" w:space="0" w:color="auto"/>
              <w:left w:val="single" w:sz="6" w:space="0" w:color="auto"/>
              <w:bottom w:val="single" w:sz="6" w:space="0" w:color="auto"/>
              <w:right w:val="single" w:sz="6" w:space="0" w:color="auto"/>
            </w:tcBorders>
          </w:tcPr>
          <w:p w:rsidR="00EC48F9" w:rsidRPr="00225E3D" w:rsidRDefault="00EC48F9" w:rsidP="00EC48F9">
            <w:pPr>
              <w:widowControl w:val="0"/>
              <w:spacing w:after="0" w:line="240" w:lineRule="auto"/>
              <w:rPr>
                <w:rFonts w:ascii="Times New Roman" w:eastAsia="Times New Roman" w:hAnsi="Times New Roman" w:cs="Times New Roman"/>
                <w:sz w:val="24"/>
                <w:szCs w:val="24"/>
                <w:lang w:bidi="en-US"/>
              </w:rPr>
            </w:pPr>
            <w:r w:rsidRPr="00225E3D">
              <w:rPr>
                <w:rFonts w:ascii="Times New Roman" w:eastAsia="Times New Roman" w:hAnsi="Times New Roman" w:cs="Times New Roman"/>
                <w:b/>
                <w:i/>
                <w:sz w:val="24"/>
                <w:szCs w:val="24"/>
                <w:lang w:bidi="en-US"/>
              </w:rPr>
              <w:lastRenderedPageBreak/>
              <w:t>Проявление креативности в проектной  деятельности</w:t>
            </w:r>
            <w:r w:rsidRPr="00225E3D">
              <w:rPr>
                <w:rFonts w:ascii="Times New Roman" w:eastAsia="Times New Roman" w:hAnsi="Times New Roman" w:cs="Times New Roman"/>
                <w:sz w:val="24"/>
                <w:szCs w:val="24"/>
                <w:lang w:bidi="en-US"/>
              </w:rPr>
              <w:t xml:space="preserve"> </w:t>
            </w:r>
          </w:p>
        </w:tc>
        <w:tc>
          <w:tcPr>
            <w:tcW w:w="2474" w:type="dxa"/>
            <w:tcBorders>
              <w:top w:val="single" w:sz="6" w:space="0" w:color="auto"/>
              <w:left w:val="single" w:sz="6" w:space="0" w:color="auto"/>
              <w:bottom w:val="single" w:sz="6" w:space="0" w:color="auto"/>
              <w:right w:val="single" w:sz="6" w:space="0" w:color="auto"/>
            </w:tcBorders>
          </w:tcPr>
          <w:p w:rsidR="00EC48F9" w:rsidRPr="00225E3D" w:rsidRDefault="00EC48F9" w:rsidP="00EC48F9">
            <w:pPr>
              <w:widowControl w:val="0"/>
              <w:spacing w:after="0" w:line="240" w:lineRule="auto"/>
              <w:rPr>
                <w:rFonts w:ascii="Times New Roman" w:eastAsia="Times New Roman" w:hAnsi="Times New Roman" w:cs="Times New Roman"/>
                <w:sz w:val="24"/>
                <w:szCs w:val="24"/>
                <w:lang w:bidi="en-US"/>
              </w:rPr>
            </w:pPr>
            <w:r w:rsidRPr="00225E3D">
              <w:rPr>
                <w:rFonts w:ascii="Times New Roman" w:eastAsia="Times New Roman" w:hAnsi="Times New Roman" w:cs="Times New Roman"/>
                <w:sz w:val="24"/>
                <w:szCs w:val="24"/>
                <w:lang w:bidi="en-US"/>
              </w:rPr>
              <w:t>Действие по аналогии. Коллективное творчество; новые идеи генерируются в коллективном поиске</w:t>
            </w:r>
          </w:p>
        </w:tc>
        <w:tc>
          <w:tcPr>
            <w:tcW w:w="2477" w:type="dxa"/>
            <w:tcBorders>
              <w:top w:val="single" w:sz="6" w:space="0" w:color="auto"/>
              <w:left w:val="single" w:sz="6" w:space="0" w:color="auto"/>
              <w:bottom w:val="single" w:sz="6" w:space="0" w:color="auto"/>
              <w:right w:val="single" w:sz="6" w:space="0" w:color="auto"/>
            </w:tcBorders>
          </w:tcPr>
          <w:p w:rsidR="00EC48F9" w:rsidRPr="00225E3D" w:rsidRDefault="00EC48F9" w:rsidP="00EC48F9">
            <w:pPr>
              <w:widowControl w:val="0"/>
              <w:spacing w:after="0" w:line="240" w:lineRule="auto"/>
              <w:rPr>
                <w:rFonts w:ascii="Times New Roman" w:eastAsia="Times New Roman" w:hAnsi="Times New Roman" w:cs="Times New Roman"/>
                <w:sz w:val="24"/>
                <w:szCs w:val="24"/>
                <w:lang w:bidi="en-US"/>
              </w:rPr>
            </w:pPr>
            <w:r w:rsidRPr="00225E3D">
              <w:rPr>
                <w:rFonts w:ascii="Times New Roman" w:eastAsia="Times New Roman" w:hAnsi="Times New Roman" w:cs="Times New Roman"/>
                <w:sz w:val="24"/>
                <w:szCs w:val="24"/>
                <w:lang w:bidi="en-US"/>
              </w:rPr>
              <w:t>Способность выбрать оригинальную тему; интересно представить результаты работы</w:t>
            </w:r>
          </w:p>
        </w:tc>
        <w:tc>
          <w:tcPr>
            <w:tcW w:w="2307" w:type="dxa"/>
            <w:tcBorders>
              <w:top w:val="single" w:sz="6" w:space="0" w:color="auto"/>
              <w:left w:val="single" w:sz="6" w:space="0" w:color="auto"/>
              <w:bottom w:val="single" w:sz="6" w:space="0" w:color="auto"/>
              <w:right w:val="single" w:sz="6" w:space="0" w:color="auto"/>
            </w:tcBorders>
          </w:tcPr>
          <w:p w:rsidR="00EC48F9" w:rsidRPr="00225E3D" w:rsidRDefault="00EC48F9" w:rsidP="00EC48F9">
            <w:pPr>
              <w:widowControl w:val="0"/>
              <w:spacing w:after="0" w:line="240" w:lineRule="auto"/>
              <w:rPr>
                <w:rFonts w:ascii="Times New Roman" w:eastAsia="Times New Roman" w:hAnsi="Times New Roman" w:cs="Times New Roman"/>
                <w:sz w:val="24"/>
                <w:szCs w:val="24"/>
                <w:lang w:bidi="en-US"/>
              </w:rPr>
            </w:pPr>
            <w:r w:rsidRPr="00225E3D">
              <w:rPr>
                <w:rFonts w:ascii="Times New Roman" w:eastAsia="Times New Roman" w:hAnsi="Times New Roman" w:cs="Times New Roman"/>
                <w:sz w:val="24"/>
                <w:szCs w:val="24"/>
                <w:lang w:bidi="en-US"/>
              </w:rPr>
              <w:t>Способность проявлять оригинальность в выборе темы, методов поиска, форм представления результатов, высказать много идей для решения проблем.</w:t>
            </w:r>
          </w:p>
        </w:tc>
      </w:tr>
      <w:tr w:rsidR="00EC48F9" w:rsidRPr="00225E3D" w:rsidTr="00EC48F9">
        <w:tc>
          <w:tcPr>
            <w:tcW w:w="2313" w:type="dxa"/>
            <w:tcBorders>
              <w:top w:val="single" w:sz="6" w:space="0" w:color="auto"/>
              <w:left w:val="single" w:sz="6" w:space="0" w:color="auto"/>
              <w:bottom w:val="single" w:sz="6" w:space="0" w:color="auto"/>
              <w:right w:val="single" w:sz="6" w:space="0" w:color="auto"/>
            </w:tcBorders>
          </w:tcPr>
          <w:p w:rsidR="00EC48F9" w:rsidRPr="00225E3D" w:rsidRDefault="00EC48F9" w:rsidP="00EC48F9">
            <w:pPr>
              <w:widowControl w:val="0"/>
              <w:spacing w:after="0" w:line="240" w:lineRule="auto"/>
              <w:rPr>
                <w:rFonts w:ascii="Times New Roman" w:eastAsia="Times New Roman" w:hAnsi="Times New Roman" w:cs="Times New Roman"/>
                <w:sz w:val="24"/>
                <w:szCs w:val="24"/>
                <w:lang w:val="en-US" w:bidi="en-US"/>
              </w:rPr>
            </w:pPr>
            <w:proofErr w:type="spellStart"/>
            <w:r w:rsidRPr="00225E3D">
              <w:rPr>
                <w:rFonts w:ascii="Times New Roman" w:eastAsia="Times New Roman" w:hAnsi="Times New Roman" w:cs="Times New Roman"/>
                <w:b/>
                <w:i/>
                <w:sz w:val="24"/>
                <w:szCs w:val="24"/>
                <w:lang w:bidi="en-US"/>
              </w:rPr>
              <w:t>Коммуникативност</w:t>
            </w:r>
            <w:proofErr w:type="spellEnd"/>
            <w:r w:rsidRPr="00225E3D">
              <w:rPr>
                <w:rFonts w:ascii="Times New Roman" w:eastAsia="Times New Roman" w:hAnsi="Times New Roman" w:cs="Times New Roman"/>
                <w:sz w:val="24"/>
                <w:szCs w:val="24"/>
                <w:lang w:val="en-US" w:bidi="en-US"/>
              </w:rPr>
              <w:t>ь</w:t>
            </w:r>
          </w:p>
        </w:tc>
        <w:tc>
          <w:tcPr>
            <w:tcW w:w="2474" w:type="dxa"/>
            <w:tcBorders>
              <w:top w:val="single" w:sz="6" w:space="0" w:color="auto"/>
              <w:left w:val="single" w:sz="6" w:space="0" w:color="auto"/>
              <w:bottom w:val="single" w:sz="6" w:space="0" w:color="auto"/>
              <w:right w:val="single" w:sz="6" w:space="0" w:color="auto"/>
            </w:tcBorders>
          </w:tcPr>
          <w:p w:rsidR="00EC48F9" w:rsidRPr="00225E3D" w:rsidRDefault="00EC48F9" w:rsidP="00EC48F9">
            <w:pPr>
              <w:shd w:val="clear" w:color="auto" w:fill="FFFFFF"/>
              <w:spacing w:after="0" w:line="240" w:lineRule="auto"/>
              <w:rPr>
                <w:rFonts w:ascii="Times New Roman" w:eastAsia="Times New Roman" w:hAnsi="Times New Roman" w:cs="Times New Roman"/>
                <w:sz w:val="24"/>
                <w:szCs w:val="24"/>
                <w:lang w:bidi="en-US"/>
              </w:rPr>
            </w:pPr>
            <w:r w:rsidRPr="00225E3D">
              <w:rPr>
                <w:rFonts w:ascii="Times New Roman" w:eastAsia="Times New Roman" w:hAnsi="Times New Roman" w:cs="Times New Roman"/>
                <w:sz w:val="24"/>
                <w:szCs w:val="24"/>
                <w:lang w:bidi="en-US"/>
              </w:rPr>
              <w:t>Не умеет взаимодействовать с членами коллектива</w:t>
            </w:r>
            <w:r w:rsidRPr="00225E3D">
              <w:rPr>
                <w:rFonts w:ascii="Times New Roman" w:eastAsia="Times New Roman" w:hAnsi="Times New Roman" w:cs="Times New Roman"/>
                <w:color w:val="FF0000"/>
                <w:sz w:val="24"/>
                <w:szCs w:val="24"/>
                <w:lang w:bidi="en-US"/>
              </w:rPr>
              <w:t xml:space="preserve">, </w:t>
            </w:r>
            <w:r w:rsidRPr="00225E3D">
              <w:rPr>
                <w:rFonts w:ascii="Times New Roman" w:eastAsia="Times New Roman" w:hAnsi="Times New Roman" w:cs="Times New Roman"/>
                <w:sz w:val="24"/>
                <w:szCs w:val="24"/>
                <w:lang w:bidi="en-US"/>
              </w:rPr>
              <w:t>не участвует в делах коллектива, не соблюдает нравственно-этические нормы.</w:t>
            </w:r>
          </w:p>
          <w:p w:rsidR="00EC48F9" w:rsidRPr="00225E3D" w:rsidRDefault="00EC48F9" w:rsidP="00EC48F9">
            <w:pPr>
              <w:widowControl w:val="0"/>
              <w:spacing w:after="0" w:line="240" w:lineRule="auto"/>
              <w:rPr>
                <w:rFonts w:ascii="Times New Roman" w:eastAsia="Times New Roman" w:hAnsi="Times New Roman" w:cs="Times New Roman"/>
                <w:color w:val="FF0000"/>
                <w:sz w:val="24"/>
                <w:szCs w:val="24"/>
                <w:lang w:bidi="en-US"/>
              </w:rPr>
            </w:pPr>
          </w:p>
        </w:tc>
        <w:tc>
          <w:tcPr>
            <w:tcW w:w="2477" w:type="dxa"/>
            <w:tcBorders>
              <w:top w:val="single" w:sz="6" w:space="0" w:color="auto"/>
              <w:left w:val="single" w:sz="6" w:space="0" w:color="auto"/>
              <w:bottom w:val="single" w:sz="6" w:space="0" w:color="auto"/>
              <w:right w:val="single" w:sz="6" w:space="0" w:color="auto"/>
            </w:tcBorders>
          </w:tcPr>
          <w:p w:rsidR="00EC48F9" w:rsidRPr="00225E3D" w:rsidRDefault="00EC48F9" w:rsidP="00EC48F9">
            <w:pPr>
              <w:widowControl w:val="0"/>
              <w:tabs>
                <w:tab w:val="left" w:pos="2302"/>
              </w:tabs>
              <w:spacing w:after="0" w:line="240" w:lineRule="auto"/>
              <w:rPr>
                <w:rFonts w:ascii="Times New Roman" w:eastAsia="Times New Roman" w:hAnsi="Times New Roman" w:cs="Times New Roman"/>
                <w:sz w:val="24"/>
                <w:szCs w:val="24"/>
                <w:lang w:bidi="en-US"/>
              </w:rPr>
            </w:pPr>
            <w:r w:rsidRPr="00225E3D">
              <w:rPr>
                <w:rFonts w:ascii="Times New Roman" w:eastAsia="Times New Roman" w:hAnsi="Times New Roman" w:cs="Times New Roman"/>
                <w:sz w:val="24"/>
                <w:szCs w:val="24"/>
                <w:lang w:bidi="en-US"/>
              </w:rPr>
              <w:t>Всегда активен, но не со всеми дружелюбен и не всегда готов помочь</w:t>
            </w:r>
          </w:p>
        </w:tc>
        <w:tc>
          <w:tcPr>
            <w:tcW w:w="2307" w:type="dxa"/>
            <w:tcBorders>
              <w:top w:val="single" w:sz="6" w:space="0" w:color="auto"/>
              <w:left w:val="single" w:sz="6" w:space="0" w:color="auto"/>
              <w:bottom w:val="single" w:sz="6" w:space="0" w:color="auto"/>
              <w:right w:val="single" w:sz="6" w:space="0" w:color="auto"/>
            </w:tcBorders>
          </w:tcPr>
          <w:p w:rsidR="00EC48F9" w:rsidRPr="00225E3D" w:rsidRDefault="00EC48F9" w:rsidP="00EC48F9">
            <w:pPr>
              <w:shd w:val="clear" w:color="auto" w:fill="FFFFFF"/>
              <w:spacing w:after="0" w:line="240" w:lineRule="auto"/>
              <w:rPr>
                <w:rFonts w:ascii="Times New Roman" w:eastAsia="Times New Roman" w:hAnsi="Times New Roman" w:cs="Times New Roman"/>
                <w:sz w:val="24"/>
                <w:szCs w:val="24"/>
                <w:lang w:bidi="en-US"/>
              </w:rPr>
            </w:pPr>
            <w:r w:rsidRPr="00225E3D">
              <w:rPr>
                <w:rFonts w:ascii="Times New Roman" w:eastAsia="Times New Roman" w:hAnsi="Times New Roman" w:cs="Times New Roman"/>
                <w:sz w:val="24"/>
                <w:szCs w:val="24"/>
                <w:lang w:bidi="en-US"/>
              </w:rPr>
              <w:t>Умеет взаимодействовать с членами коллектива, активно участвует в делах коллектива, соблюдает нравственно-этические нормы, стремится к самореализации.</w:t>
            </w:r>
          </w:p>
        </w:tc>
      </w:tr>
    </w:tbl>
    <w:p w:rsidR="00132855" w:rsidRDefault="00132855" w:rsidP="00D00218">
      <w:pPr>
        <w:spacing w:before="120" w:after="120"/>
        <w:jc w:val="center"/>
        <w:outlineLvl w:val="0"/>
        <w:rPr>
          <w:rFonts w:ascii="Times New Roman" w:eastAsia="Times New Roman" w:hAnsi="Times New Roman" w:cs="Times New Roman"/>
          <w:b/>
          <w:smallCaps/>
          <w:spacing w:val="5"/>
          <w:sz w:val="24"/>
          <w:szCs w:val="24"/>
          <w:lang w:bidi="en-US"/>
        </w:rPr>
      </w:pPr>
      <w:bookmarkStart w:id="7" w:name="_Toc474878035"/>
    </w:p>
    <w:p w:rsidR="00132855" w:rsidRDefault="00132855">
      <w:pPr>
        <w:rPr>
          <w:rFonts w:ascii="Times New Roman" w:eastAsia="Times New Roman" w:hAnsi="Times New Roman" w:cs="Times New Roman"/>
          <w:b/>
          <w:smallCaps/>
          <w:spacing w:val="5"/>
          <w:sz w:val="24"/>
          <w:szCs w:val="24"/>
          <w:lang w:bidi="en-US"/>
        </w:rPr>
      </w:pPr>
      <w:r>
        <w:rPr>
          <w:rFonts w:ascii="Times New Roman" w:eastAsia="Times New Roman" w:hAnsi="Times New Roman" w:cs="Times New Roman"/>
          <w:b/>
          <w:smallCaps/>
          <w:spacing w:val="5"/>
          <w:sz w:val="24"/>
          <w:szCs w:val="24"/>
          <w:lang w:bidi="en-US"/>
        </w:rPr>
        <w:br w:type="page"/>
      </w:r>
    </w:p>
    <w:p w:rsidR="00CA27FB" w:rsidRPr="00225E3D" w:rsidRDefault="00CA27FB" w:rsidP="00D00218">
      <w:pPr>
        <w:spacing w:before="120" w:after="120"/>
        <w:jc w:val="center"/>
        <w:outlineLvl w:val="0"/>
        <w:rPr>
          <w:rFonts w:ascii="Times New Roman" w:eastAsia="Times New Roman" w:hAnsi="Times New Roman" w:cs="Times New Roman"/>
          <w:b/>
          <w:smallCaps/>
          <w:spacing w:val="5"/>
          <w:sz w:val="24"/>
          <w:szCs w:val="24"/>
          <w:lang w:bidi="en-US"/>
        </w:rPr>
      </w:pPr>
      <w:bookmarkStart w:id="8" w:name="_Toc4174303"/>
      <w:r w:rsidRPr="00225E3D">
        <w:rPr>
          <w:rFonts w:ascii="Times New Roman" w:eastAsia="Times New Roman" w:hAnsi="Times New Roman" w:cs="Times New Roman"/>
          <w:b/>
          <w:smallCaps/>
          <w:spacing w:val="5"/>
          <w:sz w:val="24"/>
          <w:szCs w:val="24"/>
          <w:lang w:bidi="en-US"/>
        </w:rPr>
        <w:lastRenderedPageBreak/>
        <w:t>СПИСОК ЛИТЕРАТУРЫ</w:t>
      </w:r>
      <w:bookmarkEnd w:id="8"/>
    </w:p>
    <w:p w:rsidR="00CA27FB" w:rsidRPr="00225E3D" w:rsidRDefault="00CA27FB" w:rsidP="00CA27FB">
      <w:pPr>
        <w:spacing w:after="0"/>
        <w:ind w:firstLine="709"/>
        <w:contextualSpacing/>
        <w:jc w:val="center"/>
        <w:outlineLvl w:val="0"/>
        <w:rPr>
          <w:rFonts w:ascii="Times New Roman" w:eastAsia="Times New Roman" w:hAnsi="Times New Roman" w:cs="Times New Roman"/>
          <w:b/>
          <w:smallCaps/>
          <w:spacing w:val="5"/>
          <w:sz w:val="24"/>
          <w:szCs w:val="24"/>
          <w:lang w:bidi="en-US"/>
        </w:rPr>
      </w:pPr>
      <w:bookmarkStart w:id="9" w:name="_Toc4174304"/>
      <w:r w:rsidRPr="00225E3D">
        <w:rPr>
          <w:rFonts w:ascii="Times New Roman" w:eastAsia="Times New Roman" w:hAnsi="Times New Roman" w:cs="Times New Roman"/>
          <w:b/>
          <w:smallCaps/>
          <w:spacing w:val="5"/>
          <w:sz w:val="24"/>
          <w:szCs w:val="24"/>
          <w:lang w:bidi="en-US"/>
        </w:rPr>
        <w:t>Литература для педагога</w:t>
      </w:r>
      <w:bookmarkEnd w:id="7"/>
      <w:bookmarkEnd w:id="9"/>
    </w:p>
    <w:p w:rsidR="00CA27FB" w:rsidRPr="00225E3D" w:rsidRDefault="00CA27FB" w:rsidP="00CA27FB">
      <w:pPr>
        <w:spacing w:after="0" w:line="240" w:lineRule="auto"/>
        <w:rPr>
          <w:rFonts w:ascii="Times New Roman" w:eastAsia="Times New Roman" w:hAnsi="Times New Roman" w:cs="Times New Roman"/>
          <w:sz w:val="24"/>
          <w:szCs w:val="24"/>
          <w:lang w:eastAsia="ru-RU"/>
        </w:rPr>
      </w:pPr>
      <w:r w:rsidRPr="00225E3D">
        <w:rPr>
          <w:rFonts w:ascii="Times New Roman" w:eastAsia="Times New Roman" w:hAnsi="Times New Roman" w:cs="Times New Roman"/>
          <w:color w:val="000000"/>
          <w:sz w:val="24"/>
          <w:szCs w:val="24"/>
          <w:shd w:val="clear" w:color="auto" w:fill="FFFFFF"/>
          <w:lang w:eastAsia="ru-RU"/>
        </w:rPr>
        <w:t xml:space="preserve">1. Кругликов Г.И. , Симоненко В.Д., </w:t>
      </w:r>
      <w:proofErr w:type="spellStart"/>
      <w:r w:rsidRPr="00225E3D">
        <w:rPr>
          <w:rFonts w:ascii="Times New Roman" w:eastAsia="Times New Roman" w:hAnsi="Times New Roman" w:cs="Times New Roman"/>
          <w:color w:val="000000"/>
          <w:sz w:val="24"/>
          <w:szCs w:val="24"/>
          <w:shd w:val="clear" w:color="auto" w:fill="FFFFFF"/>
          <w:lang w:eastAsia="ru-RU"/>
        </w:rPr>
        <w:t>Цырлин</w:t>
      </w:r>
      <w:proofErr w:type="spellEnd"/>
      <w:r w:rsidRPr="00225E3D">
        <w:rPr>
          <w:rFonts w:ascii="Times New Roman" w:eastAsia="Times New Roman" w:hAnsi="Times New Roman" w:cs="Times New Roman"/>
          <w:color w:val="000000"/>
          <w:sz w:val="24"/>
          <w:szCs w:val="24"/>
          <w:shd w:val="clear" w:color="auto" w:fill="FFFFFF"/>
          <w:lang w:eastAsia="ru-RU"/>
        </w:rPr>
        <w:t xml:space="preserve"> М.Д. Основы технического творчества. – М., 1996.</w:t>
      </w:r>
    </w:p>
    <w:p w:rsidR="00CA27FB" w:rsidRPr="00225E3D" w:rsidRDefault="00CA27FB" w:rsidP="00CA27FB">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 xml:space="preserve">2. Марченко А.В., Сасова А.И., Гуревич М.И. Сборник нормативно – методических материалов по технологии. – М.: </w:t>
      </w:r>
      <w:proofErr w:type="spellStart"/>
      <w:r w:rsidRPr="00225E3D">
        <w:rPr>
          <w:rFonts w:ascii="Times New Roman" w:eastAsia="Times New Roman" w:hAnsi="Times New Roman" w:cs="Times New Roman"/>
          <w:color w:val="000000"/>
          <w:sz w:val="24"/>
          <w:szCs w:val="24"/>
          <w:lang w:eastAsia="ru-RU"/>
        </w:rPr>
        <w:t>Вентана</w:t>
      </w:r>
      <w:proofErr w:type="spellEnd"/>
      <w:r w:rsidRPr="00225E3D">
        <w:rPr>
          <w:rFonts w:ascii="Times New Roman" w:eastAsia="Times New Roman" w:hAnsi="Times New Roman" w:cs="Times New Roman"/>
          <w:color w:val="000000"/>
          <w:sz w:val="24"/>
          <w:szCs w:val="24"/>
          <w:lang w:eastAsia="ru-RU"/>
        </w:rPr>
        <w:t xml:space="preserve"> – Граф, 2002.</w:t>
      </w:r>
    </w:p>
    <w:p w:rsidR="00CA27FB" w:rsidRPr="00225E3D" w:rsidRDefault="00CA27FB" w:rsidP="00CA27FB">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 xml:space="preserve">3. Разумовский В.Г. Развитие технического творчества учащихся. – М., </w:t>
      </w:r>
      <w:proofErr w:type="spellStart"/>
      <w:proofErr w:type="gramStart"/>
      <w:r w:rsidRPr="00225E3D">
        <w:rPr>
          <w:rFonts w:ascii="Times New Roman" w:eastAsia="Times New Roman" w:hAnsi="Times New Roman" w:cs="Times New Roman"/>
          <w:color w:val="000000"/>
          <w:sz w:val="24"/>
          <w:szCs w:val="24"/>
          <w:lang w:eastAsia="ru-RU"/>
        </w:rPr>
        <w:t>Уч.пед</w:t>
      </w:r>
      <w:proofErr w:type="gramEnd"/>
      <w:r w:rsidRPr="00225E3D">
        <w:rPr>
          <w:rFonts w:ascii="Times New Roman" w:eastAsia="Times New Roman" w:hAnsi="Times New Roman" w:cs="Times New Roman"/>
          <w:color w:val="000000"/>
          <w:sz w:val="24"/>
          <w:szCs w:val="24"/>
          <w:lang w:eastAsia="ru-RU"/>
        </w:rPr>
        <w:t>.изд</w:t>
      </w:r>
      <w:proofErr w:type="spellEnd"/>
      <w:r w:rsidRPr="00225E3D">
        <w:rPr>
          <w:rFonts w:ascii="Times New Roman" w:eastAsia="Times New Roman" w:hAnsi="Times New Roman" w:cs="Times New Roman"/>
          <w:color w:val="000000"/>
          <w:sz w:val="24"/>
          <w:szCs w:val="24"/>
          <w:lang w:eastAsia="ru-RU"/>
        </w:rPr>
        <w:t>, 1961.</w:t>
      </w:r>
    </w:p>
    <w:p w:rsidR="00CA27FB" w:rsidRPr="00225E3D" w:rsidRDefault="00CA27FB" w:rsidP="00CA27FB">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4. Симоненко В.Д. Методика обучения учащихся основам предпринимательства. Учебное пособие. – Брянск, 1994.</w:t>
      </w:r>
    </w:p>
    <w:p w:rsidR="00CA27FB" w:rsidRPr="00225E3D" w:rsidRDefault="00CA27FB" w:rsidP="00CA27FB">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 xml:space="preserve">5. </w:t>
      </w:r>
      <w:proofErr w:type="spellStart"/>
      <w:r w:rsidRPr="00225E3D">
        <w:rPr>
          <w:rFonts w:ascii="Times New Roman" w:eastAsia="Times New Roman" w:hAnsi="Times New Roman" w:cs="Times New Roman"/>
          <w:color w:val="000000"/>
          <w:sz w:val="24"/>
          <w:szCs w:val="24"/>
          <w:lang w:eastAsia="ru-RU"/>
        </w:rPr>
        <w:t>Спенс</w:t>
      </w:r>
      <w:proofErr w:type="spellEnd"/>
      <w:r w:rsidRPr="00225E3D">
        <w:rPr>
          <w:rFonts w:ascii="Times New Roman" w:eastAsia="Times New Roman" w:hAnsi="Times New Roman" w:cs="Times New Roman"/>
          <w:color w:val="000000"/>
          <w:sz w:val="24"/>
          <w:szCs w:val="24"/>
          <w:lang w:eastAsia="ru-RU"/>
        </w:rPr>
        <w:t xml:space="preserve"> У. Работы по дереву. – М.: ЭКСМО, 2006.</w:t>
      </w:r>
    </w:p>
    <w:p w:rsidR="00CA27FB" w:rsidRPr="00225E3D" w:rsidRDefault="00CA27FB" w:rsidP="00CA27FB">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6. Творческие проекты учащихся 5 – 9 классов общеобразовательных школ / Под редакцией В.Д. Симоненко. – Брянск, 1996.</w:t>
      </w:r>
    </w:p>
    <w:p w:rsidR="00CA27FB" w:rsidRPr="00225E3D" w:rsidRDefault="00CA27FB" w:rsidP="00CA27FB">
      <w:pPr>
        <w:pStyle w:val="a5"/>
        <w:spacing w:after="0"/>
        <w:ind w:left="0"/>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7. Федотов Г.Я. Дарите людям красоту. – М.: Просвещение, 1985. </w:t>
      </w:r>
    </w:p>
    <w:p w:rsidR="00CA27FB" w:rsidRPr="00225E3D" w:rsidRDefault="00CA27FB" w:rsidP="00CA27FB">
      <w:pPr>
        <w:pStyle w:val="a5"/>
        <w:spacing w:after="0"/>
        <w:ind w:left="0"/>
        <w:jc w:val="center"/>
        <w:rPr>
          <w:rFonts w:ascii="Times New Roman" w:eastAsia="Times New Roman" w:hAnsi="Times New Roman" w:cs="Times New Roman"/>
          <w:b/>
          <w:sz w:val="24"/>
          <w:szCs w:val="24"/>
          <w:lang w:bidi="en-US"/>
        </w:rPr>
      </w:pPr>
      <w:r w:rsidRPr="00225E3D">
        <w:rPr>
          <w:rFonts w:ascii="Times New Roman" w:eastAsia="Times New Roman" w:hAnsi="Times New Roman" w:cs="Times New Roman"/>
          <w:color w:val="000000"/>
          <w:sz w:val="24"/>
          <w:szCs w:val="24"/>
          <w:lang w:eastAsia="ru-RU"/>
        </w:rPr>
        <w:br/>
      </w:r>
      <w:r w:rsidRPr="00225E3D">
        <w:rPr>
          <w:rFonts w:ascii="Times New Roman" w:eastAsia="Times New Roman" w:hAnsi="Times New Roman" w:cs="Times New Roman"/>
          <w:b/>
          <w:sz w:val="24"/>
          <w:szCs w:val="24"/>
          <w:lang w:bidi="en-US"/>
        </w:rPr>
        <w:t>Литература для учащихся и родителей</w:t>
      </w:r>
    </w:p>
    <w:p w:rsidR="00CA27FB" w:rsidRPr="00225E3D" w:rsidRDefault="00CA27FB" w:rsidP="00CA27FB">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 xml:space="preserve">1. </w:t>
      </w:r>
      <w:proofErr w:type="spellStart"/>
      <w:r w:rsidRPr="00225E3D">
        <w:rPr>
          <w:rFonts w:ascii="Times New Roman" w:eastAsia="Times New Roman" w:hAnsi="Times New Roman" w:cs="Times New Roman"/>
          <w:color w:val="000000"/>
          <w:sz w:val="24"/>
          <w:szCs w:val="24"/>
          <w:lang w:eastAsia="ru-RU"/>
        </w:rPr>
        <w:t>Глозман</w:t>
      </w:r>
      <w:proofErr w:type="spellEnd"/>
      <w:r w:rsidRPr="00225E3D">
        <w:rPr>
          <w:rFonts w:ascii="Times New Roman" w:eastAsia="Times New Roman" w:hAnsi="Times New Roman" w:cs="Times New Roman"/>
          <w:color w:val="000000"/>
          <w:sz w:val="24"/>
          <w:szCs w:val="24"/>
          <w:lang w:eastAsia="ru-RU"/>
        </w:rPr>
        <w:t xml:space="preserve"> А.Е., </w:t>
      </w:r>
      <w:proofErr w:type="spellStart"/>
      <w:r w:rsidRPr="00225E3D">
        <w:rPr>
          <w:rFonts w:ascii="Times New Roman" w:eastAsia="Times New Roman" w:hAnsi="Times New Roman" w:cs="Times New Roman"/>
          <w:color w:val="000000"/>
          <w:sz w:val="24"/>
          <w:szCs w:val="24"/>
          <w:lang w:eastAsia="ru-RU"/>
        </w:rPr>
        <w:t>Глозман</w:t>
      </w:r>
      <w:proofErr w:type="spellEnd"/>
      <w:r w:rsidRPr="00225E3D">
        <w:rPr>
          <w:rFonts w:ascii="Times New Roman" w:eastAsia="Times New Roman" w:hAnsi="Times New Roman" w:cs="Times New Roman"/>
          <w:color w:val="000000"/>
          <w:sz w:val="24"/>
          <w:szCs w:val="24"/>
          <w:lang w:eastAsia="ru-RU"/>
        </w:rPr>
        <w:t xml:space="preserve"> Е.С., </w:t>
      </w:r>
      <w:proofErr w:type="spellStart"/>
      <w:r w:rsidRPr="00225E3D">
        <w:rPr>
          <w:rFonts w:ascii="Times New Roman" w:eastAsia="Times New Roman" w:hAnsi="Times New Roman" w:cs="Times New Roman"/>
          <w:color w:val="000000"/>
          <w:sz w:val="24"/>
          <w:szCs w:val="24"/>
          <w:lang w:eastAsia="ru-RU"/>
        </w:rPr>
        <w:t>Ставрова</w:t>
      </w:r>
      <w:proofErr w:type="spellEnd"/>
      <w:r w:rsidRPr="00225E3D">
        <w:rPr>
          <w:rFonts w:ascii="Times New Roman" w:eastAsia="Times New Roman" w:hAnsi="Times New Roman" w:cs="Times New Roman"/>
          <w:color w:val="000000"/>
          <w:sz w:val="24"/>
          <w:szCs w:val="24"/>
          <w:lang w:eastAsia="ru-RU"/>
        </w:rPr>
        <w:t xml:space="preserve"> О.Б., </w:t>
      </w:r>
      <w:proofErr w:type="spellStart"/>
      <w:r w:rsidRPr="00225E3D">
        <w:rPr>
          <w:rFonts w:ascii="Times New Roman" w:eastAsia="Times New Roman" w:hAnsi="Times New Roman" w:cs="Times New Roman"/>
          <w:color w:val="000000"/>
          <w:sz w:val="24"/>
          <w:szCs w:val="24"/>
          <w:lang w:eastAsia="ru-RU"/>
        </w:rPr>
        <w:t>Хотунцев</w:t>
      </w:r>
      <w:proofErr w:type="spellEnd"/>
      <w:r w:rsidRPr="00225E3D">
        <w:rPr>
          <w:rFonts w:ascii="Times New Roman" w:eastAsia="Times New Roman" w:hAnsi="Times New Roman" w:cs="Times New Roman"/>
          <w:color w:val="000000"/>
          <w:sz w:val="24"/>
          <w:szCs w:val="24"/>
          <w:lang w:eastAsia="ru-RU"/>
        </w:rPr>
        <w:t xml:space="preserve"> Ю.Л. Технология. Технический труд, 5 – 9 классы. – М., 2004.</w:t>
      </w:r>
    </w:p>
    <w:p w:rsidR="00CA27FB" w:rsidRPr="00225E3D" w:rsidRDefault="00CA27FB" w:rsidP="00CA27FB">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 xml:space="preserve">2. Коваленко В.И., </w:t>
      </w:r>
      <w:proofErr w:type="spellStart"/>
      <w:r w:rsidRPr="00225E3D">
        <w:rPr>
          <w:rFonts w:ascii="Times New Roman" w:eastAsia="Times New Roman" w:hAnsi="Times New Roman" w:cs="Times New Roman"/>
          <w:color w:val="000000"/>
          <w:sz w:val="24"/>
          <w:szCs w:val="24"/>
          <w:lang w:eastAsia="ru-RU"/>
        </w:rPr>
        <w:t>Кулененок</w:t>
      </w:r>
      <w:proofErr w:type="spellEnd"/>
      <w:r w:rsidRPr="00225E3D">
        <w:rPr>
          <w:rFonts w:ascii="Times New Roman" w:eastAsia="Times New Roman" w:hAnsi="Times New Roman" w:cs="Times New Roman"/>
          <w:color w:val="000000"/>
          <w:sz w:val="24"/>
          <w:szCs w:val="24"/>
          <w:lang w:eastAsia="ru-RU"/>
        </w:rPr>
        <w:t xml:space="preserve"> В.В. Объекты труда, 5 – 9 классы. – М.: Просвещение, 1990.</w:t>
      </w:r>
    </w:p>
    <w:p w:rsidR="00CA27FB" w:rsidRPr="00225E3D" w:rsidRDefault="00CA27FB" w:rsidP="00CA27FB">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3. Лукачи А. Игры детей мира. – М.: Молодая гвардия, 1977.</w:t>
      </w:r>
    </w:p>
    <w:p w:rsidR="00CA27FB" w:rsidRPr="00225E3D" w:rsidRDefault="00CA27FB" w:rsidP="00CA27FB">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 xml:space="preserve">4. </w:t>
      </w:r>
      <w:proofErr w:type="spellStart"/>
      <w:r w:rsidRPr="00225E3D">
        <w:rPr>
          <w:rFonts w:ascii="Times New Roman" w:eastAsia="Times New Roman" w:hAnsi="Times New Roman" w:cs="Times New Roman"/>
          <w:color w:val="000000"/>
          <w:sz w:val="24"/>
          <w:szCs w:val="24"/>
          <w:lang w:eastAsia="ru-RU"/>
        </w:rPr>
        <w:t>Рихвк</w:t>
      </w:r>
      <w:proofErr w:type="spellEnd"/>
      <w:r w:rsidRPr="00225E3D">
        <w:rPr>
          <w:rFonts w:ascii="Times New Roman" w:eastAsia="Times New Roman" w:hAnsi="Times New Roman" w:cs="Times New Roman"/>
          <w:color w:val="000000"/>
          <w:sz w:val="24"/>
          <w:szCs w:val="24"/>
          <w:lang w:eastAsia="ru-RU"/>
        </w:rPr>
        <w:t xml:space="preserve"> Э.В. Мастерим из древесины. – М.: Просвещение, 1989.</w:t>
      </w:r>
    </w:p>
    <w:p w:rsidR="00CA27FB" w:rsidRPr="00225E3D" w:rsidRDefault="00CA27FB" w:rsidP="00CA27FB">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5. Пешков Е.О., Фадеев Н.И. Технический словарь школьника. – М.: Просвещение, 1963.</w:t>
      </w:r>
    </w:p>
    <w:p w:rsidR="00AF4963" w:rsidRPr="00225E3D" w:rsidRDefault="00CA27FB" w:rsidP="00D00218">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225E3D">
        <w:rPr>
          <w:rFonts w:ascii="Times New Roman" w:eastAsia="Times New Roman" w:hAnsi="Times New Roman" w:cs="Times New Roman"/>
          <w:color w:val="000000"/>
          <w:sz w:val="24"/>
          <w:szCs w:val="24"/>
          <w:lang w:eastAsia="ru-RU"/>
        </w:rPr>
        <w:t>6. Симоненко В.Д. Сборник творческих проектов учащихся по технологии. – М.: Издательский центр «</w:t>
      </w:r>
      <w:proofErr w:type="spellStart"/>
      <w:r w:rsidRPr="00225E3D">
        <w:rPr>
          <w:rFonts w:ascii="Times New Roman" w:eastAsia="Times New Roman" w:hAnsi="Times New Roman" w:cs="Times New Roman"/>
          <w:color w:val="000000"/>
          <w:sz w:val="24"/>
          <w:szCs w:val="24"/>
          <w:lang w:eastAsia="ru-RU"/>
        </w:rPr>
        <w:t>Вентана</w:t>
      </w:r>
      <w:proofErr w:type="spellEnd"/>
      <w:r w:rsidRPr="00225E3D">
        <w:rPr>
          <w:rFonts w:ascii="Times New Roman" w:eastAsia="Times New Roman" w:hAnsi="Times New Roman" w:cs="Times New Roman"/>
          <w:color w:val="000000"/>
          <w:sz w:val="24"/>
          <w:szCs w:val="24"/>
          <w:lang w:eastAsia="ru-RU"/>
        </w:rPr>
        <w:t xml:space="preserve"> – Граф», 2005.</w:t>
      </w:r>
      <w:r w:rsidRPr="00225E3D">
        <w:rPr>
          <w:rFonts w:ascii="Times New Roman" w:eastAsia="Times New Roman" w:hAnsi="Times New Roman" w:cs="Times New Roman"/>
          <w:color w:val="000000"/>
          <w:sz w:val="24"/>
          <w:szCs w:val="24"/>
          <w:lang w:eastAsia="ru-RU"/>
        </w:rPr>
        <w:br/>
      </w:r>
      <w:r w:rsidRPr="00225E3D">
        <w:rPr>
          <w:rFonts w:ascii="Times New Roman" w:eastAsia="Times New Roman" w:hAnsi="Times New Roman" w:cs="Times New Roman"/>
          <w:color w:val="000000"/>
          <w:sz w:val="24"/>
          <w:szCs w:val="24"/>
          <w:lang w:eastAsia="ru-RU"/>
        </w:rPr>
        <w:br/>
      </w:r>
      <w:r w:rsidRPr="00225E3D">
        <w:rPr>
          <w:rFonts w:ascii="Times New Roman" w:eastAsia="Times New Roman" w:hAnsi="Times New Roman" w:cs="Times New Roman"/>
          <w:color w:val="000000"/>
          <w:sz w:val="24"/>
          <w:szCs w:val="24"/>
          <w:shd w:val="clear" w:color="auto" w:fill="FFFFFF"/>
          <w:lang w:eastAsia="ru-RU"/>
        </w:rPr>
        <w:t xml:space="preserve">7. Соколов Ю.В. Альбом по выпиливанию. – </w:t>
      </w:r>
      <w:proofErr w:type="gramStart"/>
      <w:r w:rsidRPr="00225E3D">
        <w:rPr>
          <w:rFonts w:ascii="Times New Roman" w:eastAsia="Times New Roman" w:hAnsi="Times New Roman" w:cs="Times New Roman"/>
          <w:color w:val="000000"/>
          <w:sz w:val="24"/>
          <w:szCs w:val="24"/>
          <w:shd w:val="clear" w:color="auto" w:fill="FFFFFF"/>
          <w:lang w:eastAsia="ru-RU"/>
        </w:rPr>
        <w:t>М. :</w:t>
      </w:r>
      <w:proofErr w:type="gramEnd"/>
      <w:r w:rsidRPr="00225E3D">
        <w:rPr>
          <w:rFonts w:ascii="Times New Roman" w:eastAsia="Times New Roman" w:hAnsi="Times New Roman" w:cs="Times New Roman"/>
          <w:color w:val="000000"/>
          <w:sz w:val="24"/>
          <w:szCs w:val="24"/>
          <w:shd w:val="clear" w:color="auto" w:fill="FFFFFF"/>
          <w:lang w:eastAsia="ru-RU"/>
        </w:rPr>
        <w:t xml:space="preserve"> Лесная промышленность,1991. </w:t>
      </w:r>
    </w:p>
    <w:sectPr w:rsidR="00AF4963" w:rsidRPr="00225E3D" w:rsidSect="0094353B">
      <w:pgSz w:w="11906" w:h="16838"/>
      <w:pgMar w:top="567" w:right="851"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03E16" w:rsidRDefault="00E03E16">
      <w:pPr>
        <w:spacing w:after="0" w:line="240" w:lineRule="auto"/>
      </w:pPr>
      <w:r>
        <w:separator/>
      </w:r>
    </w:p>
  </w:endnote>
  <w:endnote w:type="continuationSeparator" w:id="0">
    <w:p w:rsidR="00E03E16" w:rsidRDefault="00E03E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03E16" w:rsidRDefault="00E03E16">
      <w:pPr>
        <w:spacing w:after="0" w:line="240" w:lineRule="auto"/>
      </w:pPr>
      <w:r>
        <w:separator/>
      </w:r>
    </w:p>
  </w:footnote>
  <w:footnote w:type="continuationSeparator" w:id="0">
    <w:p w:rsidR="00E03E16" w:rsidRDefault="00E03E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734B9" w:rsidRPr="0094353B" w:rsidRDefault="008734B9" w:rsidP="0094353B">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52802"/>
    <w:multiLevelType w:val="multilevel"/>
    <w:tmpl w:val="204EBC0E"/>
    <w:lvl w:ilvl="0">
      <w:start w:val="1"/>
      <w:numFmt w:val="decimal"/>
      <w:lvlText w:val="%1."/>
      <w:lvlJc w:val="left"/>
      <w:pPr>
        <w:tabs>
          <w:tab w:val="num" w:pos="1909"/>
        </w:tabs>
        <w:ind w:left="1909" w:hanging="360"/>
      </w:pPr>
    </w:lvl>
    <w:lvl w:ilvl="1" w:tentative="1">
      <w:start w:val="1"/>
      <w:numFmt w:val="decimal"/>
      <w:lvlText w:val="%2."/>
      <w:lvlJc w:val="left"/>
      <w:pPr>
        <w:tabs>
          <w:tab w:val="num" w:pos="2629"/>
        </w:tabs>
        <w:ind w:left="2629" w:hanging="360"/>
      </w:pPr>
    </w:lvl>
    <w:lvl w:ilvl="2" w:tentative="1">
      <w:start w:val="1"/>
      <w:numFmt w:val="decimal"/>
      <w:lvlText w:val="%3."/>
      <w:lvlJc w:val="left"/>
      <w:pPr>
        <w:tabs>
          <w:tab w:val="num" w:pos="3349"/>
        </w:tabs>
        <w:ind w:left="3349" w:hanging="360"/>
      </w:pPr>
    </w:lvl>
    <w:lvl w:ilvl="3" w:tentative="1">
      <w:start w:val="1"/>
      <w:numFmt w:val="decimal"/>
      <w:lvlText w:val="%4."/>
      <w:lvlJc w:val="left"/>
      <w:pPr>
        <w:tabs>
          <w:tab w:val="num" w:pos="4069"/>
        </w:tabs>
        <w:ind w:left="4069" w:hanging="360"/>
      </w:pPr>
    </w:lvl>
    <w:lvl w:ilvl="4" w:tentative="1">
      <w:start w:val="1"/>
      <w:numFmt w:val="decimal"/>
      <w:lvlText w:val="%5."/>
      <w:lvlJc w:val="left"/>
      <w:pPr>
        <w:tabs>
          <w:tab w:val="num" w:pos="4789"/>
        </w:tabs>
        <w:ind w:left="4789" w:hanging="360"/>
      </w:pPr>
    </w:lvl>
    <w:lvl w:ilvl="5" w:tentative="1">
      <w:start w:val="1"/>
      <w:numFmt w:val="decimal"/>
      <w:lvlText w:val="%6."/>
      <w:lvlJc w:val="left"/>
      <w:pPr>
        <w:tabs>
          <w:tab w:val="num" w:pos="5509"/>
        </w:tabs>
        <w:ind w:left="5509" w:hanging="360"/>
      </w:pPr>
    </w:lvl>
    <w:lvl w:ilvl="6" w:tentative="1">
      <w:start w:val="1"/>
      <w:numFmt w:val="decimal"/>
      <w:lvlText w:val="%7."/>
      <w:lvlJc w:val="left"/>
      <w:pPr>
        <w:tabs>
          <w:tab w:val="num" w:pos="6229"/>
        </w:tabs>
        <w:ind w:left="6229" w:hanging="360"/>
      </w:pPr>
    </w:lvl>
    <w:lvl w:ilvl="7" w:tentative="1">
      <w:start w:val="1"/>
      <w:numFmt w:val="decimal"/>
      <w:lvlText w:val="%8."/>
      <w:lvlJc w:val="left"/>
      <w:pPr>
        <w:tabs>
          <w:tab w:val="num" w:pos="6949"/>
        </w:tabs>
        <w:ind w:left="6949" w:hanging="360"/>
      </w:pPr>
    </w:lvl>
    <w:lvl w:ilvl="8" w:tentative="1">
      <w:start w:val="1"/>
      <w:numFmt w:val="decimal"/>
      <w:lvlText w:val="%9."/>
      <w:lvlJc w:val="left"/>
      <w:pPr>
        <w:tabs>
          <w:tab w:val="num" w:pos="7669"/>
        </w:tabs>
        <w:ind w:left="7669" w:hanging="360"/>
      </w:pPr>
    </w:lvl>
  </w:abstractNum>
  <w:abstractNum w:abstractNumId="1" w15:restartNumberingAfterBreak="0">
    <w:nsid w:val="1E205FA9"/>
    <w:multiLevelType w:val="hybridMultilevel"/>
    <w:tmpl w:val="2A8818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CA1635B"/>
    <w:multiLevelType w:val="hybridMultilevel"/>
    <w:tmpl w:val="2A8818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CCA58BB"/>
    <w:multiLevelType w:val="multilevel"/>
    <w:tmpl w:val="B0402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7B23930"/>
    <w:multiLevelType w:val="multilevel"/>
    <w:tmpl w:val="69706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A876032"/>
    <w:multiLevelType w:val="multilevel"/>
    <w:tmpl w:val="662877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1055472"/>
    <w:multiLevelType w:val="hybridMultilevel"/>
    <w:tmpl w:val="2A8818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44F01C8"/>
    <w:multiLevelType w:val="multilevel"/>
    <w:tmpl w:val="2EB8AA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688463A"/>
    <w:multiLevelType w:val="multilevel"/>
    <w:tmpl w:val="D02A8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6A63BA9"/>
    <w:multiLevelType w:val="multilevel"/>
    <w:tmpl w:val="E2987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6CE3208"/>
    <w:multiLevelType w:val="multilevel"/>
    <w:tmpl w:val="486CCF2E"/>
    <w:lvl w:ilvl="0">
      <w:start w:val="1"/>
      <w:numFmt w:val="bullet"/>
      <w:lvlText w:val=""/>
      <w:lvlJc w:val="left"/>
      <w:pPr>
        <w:ind w:left="36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1" w15:restartNumberingAfterBreak="0">
    <w:nsid w:val="7E1B2F26"/>
    <w:multiLevelType w:val="hybridMultilevel"/>
    <w:tmpl w:val="6D3627BA"/>
    <w:lvl w:ilvl="0" w:tplc="98685ABC">
      <w:start w:val="1"/>
      <w:numFmt w:val="bullet"/>
      <w:lvlText w:val=""/>
      <w:lvlJc w:val="left"/>
      <w:pPr>
        <w:ind w:left="720" w:hanging="360"/>
      </w:pPr>
      <w:rPr>
        <w:rFonts w:ascii="Wingdings" w:hAnsi="Wingdings" w:hint="default"/>
        <w:lang w:val="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7E973083"/>
    <w:multiLevelType w:val="multilevel"/>
    <w:tmpl w:val="A9605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5"/>
  </w:num>
  <w:num w:numId="3">
    <w:abstractNumId w:val="0"/>
  </w:num>
  <w:num w:numId="4">
    <w:abstractNumId w:val="12"/>
  </w:num>
  <w:num w:numId="5">
    <w:abstractNumId w:val="3"/>
  </w:num>
  <w:num w:numId="6">
    <w:abstractNumId w:val="4"/>
  </w:num>
  <w:num w:numId="7">
    <w:abstractNumId w:val="8"/>
  </w:num>
  <w:num w:numId="8">
    <w:abstractNumId w:val="9"/>
  </w:num>
  <w:num w:numId="9">
    <w:abstractNumId w:val="10"/>
  </w:num>
  <w:num w:numId="10">
    <w:abstractNumId w:val="1"/>
  </w:num>
  <w:num w:numId="11">
    <w:abstractNumId w:val="2"/>
  </w:num>
  <w:num w:numId="12">
    <w:abstractNumId w:val="6"/>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F4963"/>
    <w:rsid w:val="000A78FB"/>
    <w:rsid w:val="00132855"/>
    <w:rsid w:val="001F6904"/>
    <w:rsid w:val="00225E3D"/>
    <w:rsid w:val="00231B08"/>
    <w:rsid w:val="00233C2C"/>
    <w:rsid w:val="00283B8E"/>
    <w:rsid w:val="002B6F3A"/>
    <w:rsid w:val="00355C8A"/>
    <w:rsid w:val="005566C7"/>
    <w:rsid w:val="006F4B58"/>
    <w:rsid w:val="00731FD6"/>
    <w:rsid w:val="007916A4"/>
    <w:rsid w:val="008315CE"/>
    <w:rsid w:val="008734B9"/>
    <w:rsid w:val="008B4FEE"/>
    <w:rsid w:val="00910EAC"/>
    <w:rsid w:val="00924C54"/>
    <w:rsid w:val="0094353B"/>
    <w:rsid w:val="00A4717C"/>
    <w:rsid w:val="00AF4963"/>
    <w:rsid w:val="00AF587E"/>
    <w:rsid w:val="00B35EF4"/>
    <w:rsid w:val="00B56234"/>
    <w:rsid w:val="00B86AA8"/>
    <w:rsid w:val="00BC3218"/>
    <w:rsid w:val="00BD7116"/>
    <w:rsid w:val="00C6657C"/>
    <w:rsid w:val="00C834F2"/>
    <w:rsid w:val="00CA27FB"/>
    <w:rsid w:val="00D00218"/>
    <w:rsid w:val="00D506FC"/>
    <w:rsid w:val="00D712E0"/>
    <w:rsid w:val="00DF6190"/>
    <w:rsid w:val="00E010D9"/>
    <w:rsid w:val="00E03E16"/>
    <w:rsid w:val="00E26B36"/>
    <w:rsid w:val="00E70F12"/>
    <w:rsid w:val="00E83D49"/>
    <w:rsid w:val="00EA4DA8"/>
    <w:rsid w:val="00EC48F9"/>
    <w:rsid w:val="00F35D93"/>
    <w:rsid w:val="00F366D4"/>
    <w:rsid w:val="00FA3B1A"/>
    <w:rsid w:val="00FD0FC2"/>
    <w:rsid w:val="00FD2486"/>
    <w:rsid w:val="00FD35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6BE8A32-ED21-4A06-8943-DAC1A22F3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B4FEE"/>
  </w:style>
  <w:style w:type="paragraph" w:styleId="1">
    <w:name w:val="heading 1"/>
    <w:basedOn w:val="a"/>
    <w:next w:val="a"/>
    <w:link w:val="10"/>
    <w:uiPriority w:val="9"/>
    <w:qFormat/>
    <w:rsid w:val="00C6657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AF496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6657C"/>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AF4963"/>
    <w:rPr>
      <w:rFonts w:asciiTheme="majorHAnsi" w:eastAsiaTheme="majorEastAsia" w:hAnsiTheme="majorHAnsi" w:cstheme="majorBidi"/>
      <w:b/>
      <w:bCs/>
      <w:color w:val="4F81BD" w:themeColor="accent1"/>
      <w:sz w:val="26"/>
      <w:szCs w:val="26"/>
    </w:rPr>
  </w:style>
  <w:style w:type="paragraph" w:styleId="a3">
    <w:name w:val="header"/>
    <w:basedOn w:val="a"/>
    <w:link w:val="a4"/>
    <w:uiPriority w:val="99"/>
    <w:unhideWhenUsed/>
    <w:rsid w:val="00924C54"/>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924C54"/>
  </w:style>
  <w:style w:type="paragraph" w:styleId="a5">
    <w:name w:val="List Paragraph"/>
    <w:basedOn w:val="a"/>
    <w:uiPriority w:val="34"/>
    <w:qFormat/>
    <w:rsid w:val="00BD7116"/>
    <w:pPr>
      <w:ind w:left="720"/>
      <w:contextualSpacing/>
    </w:pPr>
  </w:style>
  <w:style w:type="paragraph" w:styleId="a6">
    <w:name w:val="Normal (Web)"/>
    <w:basedOn w:val="a"/>
    <w:uiPriority w:val="99"/>
    <w:unhideWhenUsed/>
    <w:rsid w:val="00C6657C"/>
    <w:pPr>
      <w:spacing w:before="100" w:beforeAutospacing="1" w:after="100" w:afterAutospacing="1" w:line="240" w:lineRule="auto"/>
    </w:pPr>
    <w:rPr>
      <w:rFonts w:ascii="Times New Roman" w:eastAsia="Times New Roman" w:hAnsi="Times New Roman" w:cs="Times New Roman"/>
      <w:sz w:val="24"/>
      <w:szCs w:val="24"/>
      <w:lang w:val="en-US" w:bidi="en-US"/>
    </w:rPr>
  </w:style>
  <w:style w:type="paragraph" w:styleId="a7">
    <w:name w:val="No Spacing"/>
    <w:uiPriority w:val="1"/>
    <w:qFormat/>
    <w:rsid w:val="008B4FEE"/>
    <w:pPr>
      <w:spacing w:after="0" w:line="240" w:lineRule="auto"/>
    </w:pPr>
  </w:style>
  <w:style w:type="paragraph" w:styleId="a8">
    <w:name w:val="footer"/>
    <w:basedOn w:val="a"/>
    <w:link w:val="a9"/>
    <w:uiPriority w:val="99"/>
    <w:unhideWhenUsed/>
    <w:rsid w:val="0094353B"/>
    <w:pPr>
      <w:tabs>
        <w:tab w:val="center" w:pos="4677"/>
        <w:tab w:val="right" w:pos="9355"/>
      </w:tabs>
      <w:spacing w:after="0" w:line="240" w:lineRule="auto"/>
    </w:pPr>
  </w:style>
  <w:style w:type="character" w:customStyle="1" w:styleId="a9">
    <w:name w:val="Нижний колонтитул Знак"/>
    <w:basedOn w:val="a0"/>
    <w:link w:val="a8"/>
    <w:uiPriority w:val="99"/>
    <w:rsid w:val="0094353B"/>
  </w:style>
  <w:style w:type="paragraph" w:styleId="aa">
    <w:name w:val="TOC Heading"/>
    <w:basedOn w:val="1"/>
    <w:next w:val="a"/>
    <w:uiPriority w:val="39"/>
    <w:unhideWhenUsed/>
    <w:qFormat/>
    <w:rsid w:val="00132855"/>
    <w:pPr>
      <w:outlineLvl w:val="9"/>
    </w:pPr>
    <w:rPr>
      <w:lang w:eastAsia="ru-RU"/>
    </w:rPr>
  </w:style>
  <w:style w:type="paragraph" w:styleId="11">
    <w:name w:val="toc 1"/>
    <w:basedOn w:val="a"/>
    <w:next w:val="a"/>
    <w:autoRedefine/>
    <w:uiPriority w:val="39"/>
    <w:unhideWhenUsed/>
    <w:rsid w:val="00132855"/>
    <w:pPr>
      <w:spacing w:after="100"/>
    </w:pPr>
  </w:style>
  <w:style w:type="character" w:styleId="ab">
    <w:name w:val="Hyperlink"/>
    <w:basedOn w:val="a0"/>
    <w:uiPriority w:val="99"/>
    <w:unhideWhenUsed/>
    <w:rsid w:val="00132855"/>
    <w:rPr>
      <w:color w:val="0000FF" w:themeColor="hyperlink"/>
      <w:u w:val="single"/>
    </w:rPr>
  </w:style>
  <w:style w:type="paragraph" w:styleId="ac">
    <w:name w:val="Balloon Text"/>
    <w:basedOn w:val="a"/>
    <w:link w:val="ad"/>
    <w:uiPriority w:val="99"/>
    <w:semiHidden/>
    <w:unhideWhenUsed/>
    <w:rsid w:val="00132855"/>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1328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1672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C0C0C0"/>
      </a:dk1>
      <a:lt1>
        <a:sysClr val="window" lastClr="0000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3E45AA-7592-4FA7-A391-49DE90A415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293</TotalTime>
  <Pages>1</Pages>
  <Words>5787</Words>
  <Characters>32987</Characters>
  <Application>Microsoft Office Word</Application>
  <DocSecurity>0</DocSecurity>
  <Lines>274</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Гузел</dc:creator>
  <cp:lastModifiedBy>Пользователь Windows</cp:lastModifiedBy>
  <cp:revision>14</cp:revision>
  <dcterms:created xsi:type="dcterms:W3CDTF">2018-08-30T18:49:00Z</dcterms:created>
  <dcterms:modified xsi:type="dcterms:W3CDTF">2019-03-22T18:28:00Z</dcterms:modified>
</cp:coreProperties>
</file>